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Bmwalkatresz24.hu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b/>
          <w:bCs/>
          <w:sz w:val="24"/>
          <w:szCs w:val="24"/>
          <w:lang w:eastAsia="hu-HU"/>
        </w:rPr>
        <w:t>Általános Szerződési Feltételek</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r>
      <w:bookmarkStart w:id="0" w:name="pr55"/>
      <w:r w:rsidRPr="00452FD8">
        <w:rPr>
          <w:rFonts w:ascii="Times New Roman" w:eastAsia="Times New Roman" w:hAnsi="Times New Roman" w:cs="Times New Roman"/>
          <w:color w:val="0782C1"/>
          <w:sz w:val="24"/>
          <w:szCs w:val="24"/>
          <w:bdr w:val="dotted" w:sz="6" w:space="0" w:color="0000FF" w:frame="1"/>
          <w:lang w:eastAsia="hu-HU"/>
        </w:rPr>
        <w:t xml:space="preserve">Jelen </w:t>
      </w:r>
      <w:proofErr w:type="gramStart"/>
      <w:r w:rsidRPr="00452FD8">
        <w:rPr>
          <w:rFonts w:ascii="Times New Roman" w:eastAsia="Times New Roman" w:hAnsi="Times New Roman" w:cs="Times New Roman"/>
          <w:color w:val="0782C1"/>
          <w:sz w:val="24"/>
          <w:szCs w:val="24"/>
          <w:bdr w:val="dotted" w:sz="6" w:space="0" w:color="0000FF" w:frame="1"/>
          <w:lang w:eastAsia="hu-HU"/>
        </w:rPr>
        <w:t>dokumentum</w:t>
      </w:r>
      <w:proofErr w:type="gramEnd"/>
      <w:r w:rsidRPr="00452FD8">
        <w:rPr>
          <w:rFonts w:ascii="Times New Roman" w:eastAsia="Times New Roman" w:hAnsi="Times New Roman" w:cs="Times New Roman"/>
          <w:color w:val="0782C1"/>
          <w:sz w:val="24"/>
          <w:szCs w:val="24"/>
          <w:bdr w:val="dotted" w:sz="6" w:space="0" w:color="0000FF" w:frame="1"/>
          <w:lang w:eastAsia="hu-HU"/>
        </w:rPr>
        <w:t xml:space="preserve"> nem kerül iktatásra (utólag nem hozzáférhető),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bookmarkEnd w:id="0"/>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 xml:space="preserve">Jelen </w:t>
      </w:r>
      <w:proofErr w:type="spellStart"/>
      <w:r w:rsidRPr="00452FD8">
        <w:rPr>
          <w:rFonts w:ascii="Times New Roman" w:eastAsia="Times New Roman" w:hAnsi="Times New Roman" w:cs="Times New Roman"/>
          <w:sz w:val="24"/>
          <w:szCs w:val="24"/>
          <w:lang w:eastAsia="hu-HU"/>
        </w:rPr>
        <w:t>Ászf</w:t>
      </w:r>
      <w:proofErr w:type="spellEnd"/>
      <w:r w:rsidRPr="00452FD8">
        <w:rPr>
          <w:rFonts w:ascii="Times New Roman" w:eastAsia="Times New Roman" w:hAnsi="Times New Roman" w:cs="Times New Roman"/>
          <w:sz w:val="24"/>
          <w:szCs w:val="24"/>
          <w:lang w:eastAsia="hu-HU"/>
        </w:rPr>
        <w:t xml:space="preserve"> hatálya Szolgáltató weblapján (</w:t>
      </w:r>
      <w:hyperlink r:id="rId5" w:history="1">
        <w:r w:rsidRPr="00452FD8">
          <w:rPr>
            <w:rFonts w:ascii="Times New Roman" w:eastAsia="Times New Roman" w:hAnsi="Times New Roman" w:cs="Times New Roman"/>
            <w:color w:val="0782C1"/>
            <w:sz w:val="24"/>
            <w:szCs w:val="24"/>
            <w:u w:val="single"/>
            <w:lang w:eastAsia="hu-HU"/>
          </w:rPr>
          <w:t>https://bmwalkatresz24.hu</w:t>
        </w:r>
      </w:hyperlink>
      <w:r w:rsidRPr="00452FD8">
        <w:rPr>
          <w:rFonts w:ascii="Times New Roman" w:eastAsia="Times New Roman" w:hAnsi="Times New Roman" w:cs="Times New Roman"/>
          <w:sz w:val="24"/>
          <w:szCs w:val="24"/>
          <w:lang w:eastAsia="hu-HU"/>
        </w:rPr>
        <w:t xml:space="preserve"> és </w:t>
      </w:r>
      <w:proofErr w:type="spellStart"/>
      <w:r w:rsidRPr="00452FD8">
        <w:rPr>
          <w:rFonts w:ascii="Times New Roman" w:eastAsia="Times New Roman" w:hAnsi="Times New Roman" w:cs="Times New Roman"/>
          <w:sz w:val="24"/>
          <w:szCs w:val="24"/>
          <w:lang w:eastAsia="hu-HU"/>
        </w:rPr>
        <w:t>aldomainjein</w:t>
      </w:r>
      <w:proofErr w:type="spellEnd"/>
      <w:r w:rsidRPr="00452FD8">
        <w:rPr>
          <w:rFonts w:ascii="Times New Roman" w:eastAsia="Times New Roman" w:hAnsi="Times New Roman" w:cs="Times New Roman"/>
          <w:sz w:val="24"/>
          <w:szCs w:val="24"/>
          <w:lang w:eastAsia="hu-HU"/>
        </w:rPr>
        <w:t xml:space="preserve"> történő jogviszonyokra terjed ki. Jelen </w:t>
      </w:r>
      <w:proofErr w:type="spellStart"/>
      <w:r w:rsidRPr="00452FD8">
        <w:rPr>
          <w:rFonts w:ascii="Times New Roman" w:eastAsia="Times New Roman" w:hAnsi="Times New Roman" w:cs="Times New Roman"/>
          <w:sz w:val="24"/>
          <w:szCs w:val="24"/>
          <w:lang w:eastAsia="hu-HU"/>
        </w:rPr>
        <w:t>Ászf</w:t>
      </w:r>
      <w:proofErr w:type="spellEnd"/>
      <w:r w:rsidRPr="00452FD8">
        <w:rPr>
          <w:rFonts w:ascii="Times New Roman" w:eastAsia="Times New Roman" w:hAnsi="Times New Roman" w:cs="Times New Roman"/>
          <w:sz w:val="24"/>
          <w:szCs w:val="24"/>
          <w:lang w:eastAsia="hu-HU"/>
        </w:rPr>
        <w:t xml:space="preserve"> folyamatosan elérhető a következő weboldalról: </w:t>
      </w:r>
      <w:hyperlink r:id="rId6" w:history="1">
        <w:r w:rsidRPr="00452FD8">
          <w:rPr>
            <w:rFonts w:ascii="Times New Roman" w:eastAsia="Times New Roman" w:hAnsi="Times New Roman" w:cs="Times New Roman"/>
            <w:color w:val="0782C1"/>
            <w:sz w:val="24"/>
            <w:szCs w:val="24"/>
            <w:u w:val="single"/>
            <w:lang w:eastAsia="hu-HU"/>
          </w:rPr>
          <w:t>https://bmwalkatresz24.hu/aszf</w:t>
        </w:r>
      </w:hyperlink>
      <w:r w:rsidRPr="00452FD8">
        <w:rPr>
          <w:rFonts w:ascii="Times New Roman" w:eastAsia="Times New Roman" w:hAnsi="Times New Roman" w:cs="Times New Roman"/>
          <w:sz w:val="24"/>
          <w:szCs w:val="24"/>
          <w:lang w:eastAsia="hu-HU"/>
        </w:rPr>
        <w:t xml:space="preserve"> és letölthető, továbbá bármikor kinyomtatható az alábbi </w:t>
      </w:r>
      <w:proofErr w:type="gramStart"/>
      <w:r w:rsidRPr="00452FD8">
        <w:rPr>
          <w:rFonts w:ascii="Times New Roman" w:eastAsia="Times New Roman" w:hAnsi="Times New Roman" w:cs="Times New Roman"/>
          <w:sz w:val="24"/>
          <w:szCs w:val="24"/>
          <w:lang w:eastAsia="hu-HU"/>
        </w:rPr>
        <w:t>linkről</w:t>
      </w:r>
      <w:proofErr w:type="gramEnd"/>
      <w:r w:rsidRPr="00452FD8">
        <w:rPr>
          <w:rFonts w:ascii="Times New Roman" w:eastAsia="Times New Roman" w:hAnsi="Times New Roman" w:cs="Times New Roman"/>
          <w:sz w:val="24"/>
          <w:szCs w:val="24"/>
          <w:lang w:eastAsia="hu-HU"/>
        </w:rPr>
        <w:t>: </w:t>
      </w:r>
      <w:hyperlink r:id="rId7" w:history="1">
        <w:r w:rsidRPr="00452FD8">
          <w:rPr>
            <w:rFonts w:ascii="Times New Roman" w:eastAsia="Times New Roman" w:hAnsi="Times New Roman" w:cs="Times New Roman"/>
            <w:color w:val="0782C1"/>
            <w:sz w:val="24"/>
            <w:szCs w:val="24"/>
            <w:u w:val="single"/>
            <w:lang w:eastAsia="hu-HU"/>
          </w:rPr>
          <w:t>https://bmwalkatresz24.hu/aszf.pdf</w:t>
        </w:r>
      </w:hyperlink>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 </w:t>
      </w:r>
    </w:p>
    <w:p w:rsidR="00452FD8" w:rsidRPr="00452FD8" w:rsidRDefault="00452FD8" w:rsidP="00452FD8">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Szolgáltató adatai:</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A szolgáltató neve:</w:t>
      </w:r>
      <w:bookmarkStart w:id="1" w:name="pr56"/>
      <w:r w:rsidRPr="00452FD8">
        <w:rPr>
          <w:rFonts w:ascii="Times New Roman" w:eastAsia="Times New Roman" w:hAnsi="Times New Roman" w:cs="Times New Roman"/>
          <w:color w:val="0782C1"/>
          <w:sz w:val="24"/>
          <w:szCs w:val="24"/>
          <w:bdr w:val="dotted" w:sz="6" w:space="0" w:color="0000FF" w:frame="1"/>
          <w:lang w:eastAsia="hu-HU"/>
        </w:rPr>
        <w:t xml:space="preserve"> Best </w:t>
      </w:r>
      <w:proofErr w:type="spellStart"/>
      <w:r w:rsidRPr="00452FD8">
        <w:rPr>
          <w:rFonts w:ascii="Times New Roman" w:eastAsia="Times New Roman" w:hAnsi="Times New Roman" w:cs="Times New Roman"/>
          <w:color w:val="0782C1"/>
          <w:sz w:val="24"/>
          <w:szCs w:val="24"/>
          <w:bdr w:val="dotted" w:sz="6" w:space="0" w:color="0000FF" w:frame="1"/>
          <w:lang w:eastAsia="hu-HU"/>
        </w:rPr>
        <w:t>Bidder</w:t>
      </w:r>
      <w:proofErr w:type="spellEnd"/>
      <w:r w:rsidRPr="00452FD8">
        <w:rPr>
          <w:rFonts w:ascii="Times New Roman" w:eastAsia="Times New Roman" w:hAnsi="Times New Roman" w:cs="Times New Roman"/>
          <w:color w:val="0782C1"/>
          <w:sz w:val="24"/>
          <w:szCs w:val="24"/>
          <w:bdr w:val="dotted" w:sz="6" w:space="0" w:color="0000FF" w:frame="1"/>
          <w:lang w:eastAsia="hu-HU"/>
        </w:rPr>
        <w:t xml:space="preserve"> Kft.</w:t>
      </w:r>
      <w:bookmarkEnd w:id="1"/>
      <w:r w:rsidRPr="00452FD8">
        <w:rPr>
          <w:rFonts w:ascii="Times New Roman" w:eastAsia="Times New Roman" w:hAnsi="Times New Roman" w:cs="Times New Roman"/>
          <w:sz w:val="24"/>
          <w:szCs w:val="24"/>
          <w:lang w:eastAsia="hu-HU"/>
        </w:rPr>
        <w:br/>
      </w:r>
      <w:proofErr w:type="gramStart"/>
      <w:r w:rsidRPr="00452FD8">
        <w:rPr>
          <w:rFonts w:ascii="Times New Roman" w:eastAsia="Times New Roman" w:hAnsi="Times New Roman" w:cs="Times New Roman"/>
          <w:sz w:val="24"/>
          <w:szCs w:val="24"/>
          <w:lang w:eastAsia="hu-HU"/>
        </w:rPr>
        <w:t>A</w:t>
      </w:r>
      <w:proofErr w:type="gramEnd"/>
      <w:r w:rsidRPr="00452FD8">
        <w:rPr>
          <w:rFonts w:ascii="Times New Roman" w:eastAsia="Times New Roman" w:hAnsi="Times New Roman" w:cs="Times New Roman"/>
          <w:sz w:val="24"/>
          <w:szCs w:val="24"/>
          <w:lang w:eastAsia="hu-HU"/>
        </w:rPr>
        <w:t xml:space="preserve"> szolgáltató székhely</w:t>
      </w:r>
      <w:r w:rsidRPr="00452FD8">
        <w:rPr>
          <w:rFonts w:ascii="Times New Roman" w:eastAsia="Times New Roman" w:hAnsi="Times New Roman" w:cs="Times New Roman"/>
          <w:noProof/>
          <w:sz w:val="24"/>
          <w:szCs w:val="24"/>
          <w:lang w:eastAsia="hu-HU"/>
        </w:rPr>
        <mc:AlternateContent>
          <mc:Choice Requires="wps">
            <w:drawing>
              <wp:inline distT="0" distB="0" distL="0" distR="0" wp14:anchorId="2B220121" wp14:editId="22D86D5B">
                <wp:extent cx="304800" cy="304800"/>
                <wp:effectExtent l="0" t="0" r="0" b="0"/>
                <wp:docPr id="2" name="AutoShape 2" descr="Horgon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1983C" id="AutoShape 2" o:spid="_x0000_s1026" alt="Horgon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AVZg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452FD8">
        <w:rPr>
          <w:rFonts w:ascii="Times New Roman" w:eastAsia="Times New Roman" w:hAnsi="Times New Roman" w:cs="Times New Roman"/>
          <w:sz w:val="24"/>
          <w:szCs w:val="24"/>
          <w:lang w:eastAsia="hu-HU"/>
        </w:rPr>
        <w:t>e (és egyben a panaszügyintézés helye): 6728 Szeged, Fonógyári út 13.</w:t>
      </w:r>
      <w:r w:rsidRPr="00452FD8">
        <w:rPr>
          <w:rFonts w:ascii="Times New Roman" w:eastAsia="Times New Roman" w:hAnsi="Times New Roman" w:cs="Times New Roman"/>
          <w:sz w:val="24"/>
          <w:szCs w:val="24"/>
          <w:lang w:eastAsia="hu-HU"/>
        </w:rPr>
        <w:br/>
        <w:t>A szolgáltató elérhetősége, az igénybe vevőkkel való kapcsolattartásra szolgáló, rendszeresen használt elektronikus levelezési címe: </w:t>
      </w:r>
      <w:hyperlink r:id="rId8" w:history="1">
        <w:r w:rsidRPr="00452FD8">
          <w:rPr>
            <w:rFonts w:ascii="Times New Roman" w:eastAsia="Times New Roman" w:hAnsi="Times New Roman" w:cs="Times New Roman"/>
            <w:color w:val="0782C1"/>
            <w:sz w:val="24"/>
            <w:szCs w:val="24"/>
            <w:u w:val="single"/>
            <w:lang w:eastAsia="hu-HU"/>
          </w:rPr>
          <w:t>eladas@bmwalkatresz24.hu</w:t>
        </w:r>
      </w:hyperlink>
      <w:r w:rsidRPr="00452FD8">
        <w:rPr>
          <w:rFonts w:ascii="Times New Roman" w:eastAsia="Times New Roman" w:hAnsi="Times New Roman" w:cs="Times New Roman"/>
          <w:sz w:val="24"/>
          <w:szCs w:val="24"/>
          <w:lang w:eastAsia="hu-HU"/>
        </w:rPr>
        <w:br/>
        <w:t>Cégjegyzékszáma: 06-09021223</w:t>
      </w:r>
      <w:r w:rsidRPr="00452FD8">
        <w:rPr>
          <w:rFonts w:ascii="Times New Roman" w:eastAsia="Times New Roman" w:hAnsi="Times New Roman" w:cs="Times New Roman"/>
          <w:sz w:val="24"/>
          <w:szCs w:val="24"/>
          <w:lang w:eastAsia="hu-HU"/>
        </w:rPr>
        <w:br/>
        <w:t>Adószáma: 23597901-2-06</w:t>
      </w:r>
      <w:r w:rsidRPr="00452FD8">
        <w:rPr>
          <w:rFonts w:ascii="Times New Roman" w:eastAsia="Times New Roman" w:hAnsi="Times New Roman" w:cs="Times New Roman"/>
          <w:sz w:val="24"/>
          <w:szCs w:val="24"/>
          <w:lang w:eastAsia="hu-HU"/>
        </w:rPr>
        <w:br/>
        <w:t>Nyilvántartásban bejegyző hatóság neve: Szegedi Törvényszék Cégbírósága</w:t>
      </w:r>
      <w:r w:rsidRPr="00452FD8">
        <w:rPr>
          <w:rFonts w:ascii="Times New Roman" w:eastAsia="Times New Roman" w:hAnsi="Times New Roman" w:cs="Times New Roman"/>
          <w:sz w:val="24"/>
          <w:szCs w:val="24"/>
          <w:lang w:eastAsia="hu-HU"/>
        </w:rPr>
        <w:br/>
        <w:t>Telefonszáma: +36203460955</w:t>
      </w:r>
      <w:r w:rsidRPr="00452FD8">
        <w:rPr>
          <w:rFonts w:ascii="Times New Roman" w:eastAsia="Times New Roman" w:hAnsi="Times New Roman" w:cs="Times New Roman"/>
          <w:sz w:val="24"/>
          <w:szCs w:val="24"/>
          <w:lang w:eastAsia="hu-HU"/>
        </w:rPr>
        <w:br/>
      </w:r>
      <w:proofErr w:type="gramStart"/>
      <w:r w:rsidRPr="00452FD8">
        <w:rPr>
          <w:rFonts w:ascii="Times New Roman" w:eastAsia="Times New Roman" w:hAnsi="Times New Roman" w:cs="Times New Roman"/>
          <w:sz w:val="24"/>
          <w:szCs w:val="24"/>
          <w:lang w:eastAsia="hu-HU"/>
        </w:rPr>
        <w:t>A</w:t>
      </w:r>
      <w:proofErr w:type="gramEnd"/>
      <w:r w:rsidRPr="00452FD8">
        <w:rPr>
          <w:rFonts w:ascii="Times New Roman" w:eastAsia="Times New Roman" w:hAnsi="Times New Roman" w:cs="Times New Roman"/>
          <w:sz w:val="24"/>
          <w:szCs w:val="24"/>
          <w:lang w:eastAsia="hu-HU"/>
        </w:rPr>
        <w:t xml:space="preserve"> szerződés nyelve: magyar</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Ügyfélszolgálatunk:</w:t>
      </w:r>
      <w:r w:rsidRPr="00452FD8">
        <w:rPr>
          <w:rFonts w:ascii="Times New Roman" w:eastAsia="Times New Roman" w:hAnsi="Times New Roman" w:cs="Times New Roman"/>
          <w:sz w:val="24"/>
          <w:szCs w:val="24"/>
          <w:lang w:eastAsia="hu-HU"/>
        </w:rPr>
        <w:br/>
        <w:t>hétfőtől - péntekig: 09-17 óráig állunk telefonos ügyfélszolgálattal vevőink rendelkezésére.</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A tárhely-szolgáltató neve, címe, e-mail címe:</w:t>
      </w:r>
      <w:r w:rsidRPr="00452FD8">
        <w:rPr>
          <w:rFonts w:ascii="Times New Roman" w:eastAsia="Times New Roman" w:hAnsi="Times New Roman" w:cs="Times New Roman"/>
          <w:sz w:val="24"/>
          <w:szCs w:val="24"/>
          <w:lang w:eastAsia="hu-HU"/>
        </w:rPr>
        <w:br/>
        <w:t xml:space="preserve">Drávanet </w:t>
      </w:r>
      <w:proofErr w:type="spellStart"/>
      <w:r w:rsidRPr="00452FD8">
        <w:rPr>
          <w:rFonts w:ascii="Times New Roman" w:eastAsia="Times New Roman" w:hAnsi="Times New Roman" w:cs="Times New Roman"/>
          <w:sz w:val="24"/>
          <w:szCs w:val="24"/>
          <w:lang w:eastAsia="hu-HU"/>
        </w:rPr>
        <w:t>Zrt</w:t>
      </w:r>
      <w:proofErr w:type="spellEnd"/>
      <w:r w:rsidRPr="00452FD8">
        <w:rPr>
          <w:rFonts w:ascii="Times New Roman" w:eastAsia="Times New Roman" w:hAnsi="Times New Roman" w:cs="Times New Roman"/>
          <w:sz w:val="24"/>
          <w:szCs w:val="24"/>
          <w:lang w:eastAsia="hu-HU"/>
        </w:rPr>
        <w:t>,</w:t>
      </w:r>
      <w:r w:rsidRPr="00452FD8">
        <w:rPr>
          <w:rFonts w:ascii="Times New Roman" w:eastAsia="Times New Roman" w:hAnsi="Times New Roman" w:cs="Times New Roman"/>
          <w:sz w:val="24"/>
          <w:szCs w:val="24"/>
          <w:lang w:eastAsia="hu-HU"/>
        </w:rPr>
        <w:br/>
      </w:r>
      <w:hyperlink r:id="rId9" w:history="1">
        <w:r w:rsidRPr="00452FD8">
          <w:rPr>
            <w:rFonts w:ascii="Times New Roman" w:eastAsia="Times New Roman" w:hAnsi="Times New Roman" w:cs="Times New Roman"/>
            <w:color w:val="0782C1"/>
            <w:sz w:val="24"/>
            <w:szCs w:val="24"/>
            <w:u w:val="single"/>
            <w:lang w:eastAsia="hu-HU"/>
          </w:rPr>
          <w:t>info@dravanet.hu</w:t>
        </w:r>
      </w:hyperlink>
      <w:r w:rsidRPr="00452FD8">
        <w:rPr>
          <w:rFonts w:ascii="Times New Roman" w:eastAsia="Times New Roman" w:hAnsi="Times New Roman" w:cs="Times New Roman"/>
          <w:sz w:val="24"/>
          <w:szCs w:val="24"/>
          <w:lang w:eastAsia="hu-HU"/>
        </w:rPr>
        <w:br/>
        <w:t>1047 Budapest, Fóti út 56.</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sz w:val="24"/>
          <w:szCs w:val="24"/>
          <w:lang w:eastAsia="hu-HU"/>
        </w:rPr>
        <w:br/>
        <w:t> </w:t>
      </w:r>
    </w:p>
    <w:p w:rsidR="00452FD8" w:rsidRPr="00452FD8" w:rsidRDefault="00452FD8" w:rsidP="00452FD8">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Alapvető rendelkezések: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jelen Szabályzatban nem szabályozott kérdésekre, valamint jelen Szabályzat értelmezésére a magyar jog az irányadó, különös tekintettel a Polgári </w:t>
      </w:r>
      <w:r w:rsidRPr="00452FD8">
        <w:rPr>
          <w:rFonts w:ascii="Times New Roman" w:eastAsia="Times New Roman" w:hAnsi="Times New Roman" w:cs="Times New Roman"/>
          <w:sz w:val="24"/>
          <w:szCs w:val="24"/>
          <w:lang w:eastAsia="hu-HU"/>
        </w:rPr>
        <w:lastRenderedPageBreak/>
        <w:t xml:space="preserve">Törvénykönyvről szóló 2013. évi V. törvény („Ptk.”) és az elektronikus kereskedelmi szolgáltatások, az </w:t>
      </w:r>
      <w:proofErr w:type="gramStart"/>
      <w:r w:rsidRPr="00452FD8">
        <w:rPr>
          <w:rFonts w:ascii="Times New Roman" w:eastAsia="Times New Roman" w:hAnsi="Times New Roman" w:cs="Times New Roman"/>
          <w:sz w:val="24"/>
          <w:szCs w:val="24"/>
          <w:lang w:eastAsia="hu-HU"/>
        </w:rPr>
        <w:t>információs</w:t>
      </w:r>
      <w:proofErr w:type="gramEnd"/>
      <w:r w:rsidRPr="00452FD8">
        <w:rPr>
          <w:rFonts w:ascii="Times New Roman" w:eastAsia="Times New Roman" w:hAnsi="Times New Roman" w:cs="Times New Roman"/>
          <w:sz w:val="24"/>
          <w:szCs w:val="24"/>
          <w:lang w:eastAsia="hu-HU"/>
        </w:rPr>
        <w:t xml:space="preserve"> társadalommal összefüggő szolgáltatások egyes kérdéseiről szóló 2001. évi CVIII. (Elker. tv.) törvény, valamint a fogyasztó és a vállalkozás közötti szerződések részletes szabályairól szóló 45/2014. (II. 26.) Korm. </w:t>
      </w:r>
      <w:proofErr w:type="gramStart"/>
      <w:r w:rsidRPr="00452FD8">
        <w:rPr>
          <w:rFonts w:ascii="Times New Roman" w:eastAsia="Times New Roman" w:hAnsi="Times New Roman" w:cs="Times New Roman"/>
          <w:sz w:val="24"/>
          <w:szCs w:val="24"/>
          <w:lang w:eastAsia="hu-HU"/>
        </w:rPr>
        <w:t>rendelet vonatkozó</w:t>
      </w:r>
      <w:proofErr w:type="gramEnd"/>
      <w:r w:rsidRPr="00452FD8">
        <w:rPr>
          <w:rFonts w:ascii="Times New Roman" w:eastAsia="Times New Roman" w:hAnsi="Times New Roman" w:cs="Times New Roman"/>
          <w:sz w:val="24"/>
          <w:szCs w:val="24"/>
          <w:lang w:eastAsia="hu-HU"/>
        </w:rPr>
        <w:t xml:space="preserve"> rendelkezéseire. A vonatkozó jogszabályok kötelező rendelkezései a felekre külön kikötés nélkül is irányadók.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jelen Szabályzat 2020. szeptember 09. napjától hatályos és visszavonásig hatályban marad. A Szolgáltató jogosult egyoldalúan módosítani a Szabályzatot (a módosításra okot adó körülmények: szállítási költség változása, jogszabály-változás, üzleti érdek, céggel kapcsolatos változások). A módosításokat a Szolgáltató azok hatályba lépése előtt 11 (tizenegy) nappal a weboldalon közzéteszi - mely idő alatt a Felhasználó jogosult a szerződéstől elállni, vagy azt felmondani. Felhasználók a weboldal használatával elfogadják, hogy rájuk nézve a weboldal használatával kapcsolatos valamennyi szabályozás </w:t>
      </w:r>
      <w:proofErr w:type="gramStart"/>
      <w:r w:rsidRPr="00452FD8">
        <w:rPr>
          <w:rFonts w:ascii="Times New Roman" w:eastAsia="Times New Roman" w:hAnsi="Times New Roman" w:cs="Times New Roman"/>
          <w:sz w:val="24"/>
          <w:szCs w:val="24"/>
          <w:lang w:eastAsia="hu-HU"/>
        </w:rPr>
        <w:t>automatikusan</w:t>
      </w:r>
      <w:proofErr w:type="gramEnd"/>
      <w:r w:rsidRPr="00452FD8">
        <w:rPr>
          <w:rFonts w:ascii="Times New Roman" w:eastAsia="Times New Roman" w:hAnsi="Times New Roman" w:cs="Times New Roman"/>
          <w:sz w:val="24"/>
          <w:szCs w:val="24"/>
          <w:lang w:eastAsia="hu-HU"/>
        </w:rPr>
        <w:t xml:space="preserve"> érvényes.</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Regisztráció/vásárlás</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Felhasználó a vásárlás/regisztráció során köteles a saját, valós adatait megadni. A vásárlás/regisztráció során megadott valótlan, vagy más személyhez köthető adatok esetén a létrejövő elektronikus szerződés semmis. Szolgáltató kizárja felelősségét, amennyiben Felhasználó más nevében, más személy adataival veszi igénybe szolgáltatásait.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Szolgáltatót a Felhasználó által tévesen és/vagy pontatlanul megadott adatokra visszavezethető szállítási késedelemért, illetve egyéb </w:t>
      </w:r>
      <w:proofErr w:type="gramStart"/>
      <w:r w:rsidRPr="00452FD8">
        <w:rPr>
          <w:rFonts w:ascii="Times New Roman" w:eastAsia="Times New Roman" w:hAnsi="Times New Roman" w:cs="Times New Roman"/>
          <w:sz w:val="24"/>
          <w:szCs w:val="24"/>
          <w:lang w:eastAsia="hu-HU"/>
        </w:rPr>
        <w:t>problémáért</w:t>
      </w:r>
      <w:proofErr w:type="gramEnd"/>
      <w:r w:rsidRPr="00452FD8">
        <w:rPr>
          <w:rFonts w:ascii="Times New Roman" w:eastAsia="Times New Roman" w:hAnsi="Times New Roman" w:cs="Times New Roman"/>
          <w:sz w:val="24"/>
          <w:szCs w:val="24"/>
          <w:lang w:eastAsia="hu-HU"/>
        </w:rPr>
        <w:t>, hibáért semminemű felelősség nem terheli.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Szolgáltatót nem terheli felelősség az abból adódó károkért, ha Felhasználó a jelszavát elfelejti, vagy az illetéktelenek számára bármely nem a Szolgáltatónak felróható okból hozzáférhetővé válik.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Felhasználó a weboldalon történő vásárlásával/regisztrációjával kijelenti, hogy jelen ÁSZF, és a weboldalon közzétett Adatkezelési tájékoztató feltételeit megismerte és elfogadja, az adatkezelésekhez hozzájárul.</w:t>
      </w:r>
    </w:p>
    <w:p w:rsidR="00452FD8" w:rsidRPr="00452FD8" w:rsidRDefault="00452FD8" w:rsidP="00452FD8">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Megvásárolható termékek, szolgáltatások köre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Felhívjuk figyelmét, hogy cégünk NEM hivatalos BMW márkaképviselet, így az általunk forgalmazott eredeti BMW alkatrészek másodlagos </w:t>
      </w:r>
      <w:proofErr w:type="spellStart"/>
      <w:r w:rsidRPr="00452FD8">
        <w:rPr>
          <w:rFonts w:ascii="Times New Roman" w:eastAsia="Times New Roman" w:hAnsi="Times New Roman" w:cs="Times New Roman"/>
          <w:sz w:val="24"/>
          <w:szCs w:val="24"/>
          <w:lang w:eastAsia="hu-HU"/>
        </w:rPr>
        <w:t>viszontértékesítésen</w:t>
      </w:r>
      <w:proofErr w:type="spellEnd"/>
      <w:r w:rsidRPr="00452FD8">
        <w:rPr>
          <w:rFonts w:ascii="Times New Roman" w:eastAsia="Times New Roman" w:hAnsi="Times New Roman" w:cs="Times New Roman"/>
          <w:sz w:val="24"/>
          <w:szCs w:val="24"/>
          <w:lang w:eastAsia="hu-HU"/>
        </w:rPr>
        <w:t xml:space="preserve"> esnek keresztül.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Az alkatrészek </w:t>
      </w:r>
      <w:proofErr w:type="gramStart"/>
      <w:r w:rsidRPr="00452FD8">
        <w:rPr>
          <w:rFonts w:ascii="Times New Roman" w:eastAsia="Times New Roman" w:hAnsi="Times New Roman" w:cs="Times New Roman"/>
          <w:sz w:val="24"/>
          <w:szCs w:val="24"/>
          <w:lang w:eastAsia="hu-HU"/>
        </w:rPr>
        <w:t>garantáltan</w:t>
      </w:r>
      <w:proofErr w:type="gramEnd"/>
      <w:r w:rsidRPr="00452FD8">
        <w:rPr>
          <w:rFonts w:ascii="Times New Roman" w:eastAsia="Times New Roman" w:hAnsi="Times New Roman" w:cs="Times New Roman"/>
          <w:sz w:val="24"/>
          <w:szCs w:val="24"/>
          <w:lang w:eastAsia="hu-HU"/>
        </w:rPr>
        <w:t xml:space="preserve"> gyári eredeti alkatrészek.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webshopban Szolgáltató részletesen feltünteti a termék nevét, leírását, a termékekről fotót jelenít meg. A termékek adatlapján megjelenített képek eltérhetnek a valóságostól, illusztrációként szerepelhetnek.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Amennyiben </w:t>
      </w:r>
      <w:proofErr w:type="gramStart"/>
      <w:r w:rsidRPr="00452FD8">
        <w:rPr>
          <w:rFonts w:ascii="Times New Roman" w:eastAsia="Times New Roman" w:hAnsi="Times New Roman" w:cs="Times New Roman"/>
          <w:sz w:val="24"/>
          <w:szCs w:val="24"/>
          <w:lang w:eastAsia="hu-HU"/>
        </w:rPr>
        <w:t>akciós</w:t>
      </w:r>
      <w:proofErr w:type="gramEnd"/>
      <w:r w:rsidRPr="00452FD8">
        <w:rPr>
          <w:rFonts w:ascii="Times New Roman" w:eastAsia="Times New Roman" w:hAnsi="Times New Roman" w:cs="Times New Roman"/>
          <w:sz w:val="24"/>
          <w:szCs w:val="24"/>
          <w:lang w:eastAsia="hu-HU"/>
        </w:rPr>
        <w:t xml:space="preserve"> ár kerül bevezetésre, Szolgáltató teljes körűen tájékoztatja Felhasználókat az akcióról és annak pontos időtartamáról.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Amennyiben az oldalon olyan termék is </w:t>
      </w:r>
      <w:proofErr w:type="gramStart"/>
      <w:r w:rsidRPr="00452FD8">
        <w:rPr>
          <w:rFonts w:ascii="Times New Roman" w:eastAsia="Times New Roman" w:hAnsi="Times New Roman" w:cs="Times New Roman"/>
          <w:sz w:val="24"/>
          <w:szCs w:val="24"/>
          <w:lang w:eastAsia="hu-HU"/>
        </w:rPr>
        <w:t>rendelhető</w:t>
      </w:r>
      <w:proofErr w:type="gramEnd"/>
      <w:r w:rsidRPr="00452FD8">
        <w:rPr>
          <w:rFonts w:ascii="Times New Roman" w:eastAsia="Times New Roman" w:hAnsi="Times New Roman" w:cs="Times New Roman"/>
          <w:sz w:val="24"/>
          <w:szCs w:val="24"/>
          <w:lang w:eastAsia="hu-HU"/>
        </w:rPr>
        <w:t xml:space="preserve"> amit már, valamilyen okból nem forgalmaz a BMW, de mi nem kaptunk erről tájékoztatást, ebben az esetben az esetlegesen elutalt összeget azonnal visszautaljuk, de ezt nem tudhatjuk előre, ezért ezt nem tudjuk kizárni, az adatainkat folyamatosan frissítjük, ebben az esetben elnézést kérünk vásárlóinktól.</w:t>
      </w:r>
      <w:r w:rsidRPr="00452FD8">
        <w:rPr>
          <w:rFonts w:ascii="Times New Roman" w:eastAsia="Times New Roman" w:hAnsi="Times New Roman" w:cs="Times New Roman"/>
          <w:sz w:val="24"/>
          <w:szCs w:val="24"/>
          <w:lang w:eastAsia="hu-HU"/>
        </w:rPr>
        <w:br/>
        <w:t>Rendelés lemondást csak írásban fogadunk el, az át nem vett le nem mondott rendelés miatt felmerült többletköltséget a vevőre terheljük.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Amennyiben a Szolgáltató minden gondossága ellenére hibás ár kerül a Webáruház felületére, különös tekintettel a nyilvánvalóan téves, pl. a termék közismert, általánosan elfogadott vagy becsült </w:t>
      </w:r>
      <w:proofErr w:type="spellStart"/>
      <w:r w:rsidRPr="00452FD8">
        <w:rPr>
          <w:rFonts w:ascii="Times New Roman" w:eastAsia="Times New Roman" w:hAnsi="Times New Roman" w:cs="Times New Roman"/>
          <w:sz w:val="24"/>
          <w:szCs w:val="24"/>
          <w:lang w:eastAsia="hu-HU"/>
        </w:rPr>
        <w:t>árától</w:t>
      </w:r>
      <w:proofErr w:type="spellEnd"/>
      <w:r w:rsidRPr="00452FD8">
        <w:rPr>
          <w:rFonts w:ascii="Times New Roman" w:eastAsia="Times New Roman" w:hAnsi="Times New Roman" w:cs="Times New Roman"/>
          <w:sz w:val="24"/>
          <w:szCs w:val="24"/>
          <w:lang w:eastAsia="hu-HU"/>
        </w:rPr>
        <w:t xml:space="preserve"> jelentősen eltérő, esetleg rendszerhiba miatt megjelenő “0” Ft-os vagy “1” Ft-os árra, akkor a Szolgáltató nem köteles a terméket </w:t>
      </w:r>
      <w:r w:rsidRPr="00452FD8">
        <w:rPr>
          <w:rFonts w:ascii="Times New Roman" w:eastAsia="Times New Roman" w:hAnsi="Times New Roman" w:cs="Times New Roman"/>
          <w:sz w:val="24"/>
          <w:szCs w:val="24"/>
          <w:lang w:eastAsia="hu-HU"/>
        </w:rPr>
        <w:lastRenderedPageBreak/>
        <w:t>hibás áron visszaigazolni, hanem felajánlhatja a helyes áron történő visszaigazolást, amelynek ismeretében az Ügyfél elállhat vásárlási szándékától. Jelentős eltérésnek minősül – a hazai bírói joggyakorlatnak megfelelően – az adott termék vagy szolgáltatás piaci értékétől akár pozitív-, akár negatív irányban minimum 50 %-</w:t>
      </w:r>
      <w:proofErr w:type="spellStart"/>
      <w:r w:rsidRPr="00452FD8">
        <w:rPr>
          <w:rFonts w:ascii="Times New Roman" w:eastAsia="Times New Roman" w:hAnsi="Times New Roman" w:cs="Times New Roman"/>
          <w:sz w:val="24"/>
          <w:szCs w:val="24"/>
          <w:lang w:eastAsia="hu-HU"/>
        </w:rPr>
        <w:t>ban</w:t>
      </w:r>
      <w:proofErr w:type="spellEnd"/>
      <w:r w:rsidRPr="00452FD8">
        <w:rPr>
          <w:rFonts w:ascii="Times New Roman" w:eastAsia="Times New Roman" w:hAnsi="Times New Roman" w:cs="Times New Roman"/>
          <w:sz w:val="24"/>
          <w:szCs w:val="24"/>
          <w:lang w:eastAsia="hu-HU"/>
        </w:rPr>
        <w:t xml:space="preserve"> történő eltérés. Tájékoztatjuk azonban a fogyasztókat, hogy a feltűnő értékaránytalanság (Ptk. 6:98. </w:t>
      </w:r>
      <w:proofErr w:type="gramStart"/>
      <w:r w:rsidRPr="00452FD8">
        <w:rPr>
          <w:rFonts w:ascii="Times New Roman" w:eastAsia="Times New Roman" w:hAnsi="Times New Roman" w:cs="Times New Roman"/>
          <w:sz w:val="24"/>
          <w:szCs w:val="24"/>
          <w:lang w:eastAsia="hu-HU"/>
        </w:rPr>
        <w:t>§ )</w:t>
      </w:r>
      <w:proofErr w:type="gramEnd"/>
      <w:r w:rsidRPr="00452FD8">
        <w:rPr>
          <w:rFonts w:ascii="Times New Roman" w:eastAsia="Times New Roman" w:hAnsi="Times New Roman" w:cs="Times New Roman"/>
          <w:sz w:val="24"/>
          <w:szCs w:val="24"/>
          <w:lang w:eastAsia="hu-HU"/>
        </w:rPr>
        <w:t xml:space="preserve"> fogalmát a törvény nem határozza meg.</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4.4 pontban ismertetett mértékű hibás ár esetén feltűnő értékaránytalanság áll fenn a termék valódi és feltüntetett ára között, amit egy átlagfogyasztónak is azonnal észlelnie szükséges.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Ennek alapján a hibás/téves áron visszaigazolt megrendelés semmis szerződésnek tekintendő.</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Rendelés menete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Felhasználó a regisztrációját követően bejelentkezik a webshopba/vagy regisztráció nélkül is megkezdheti a vásárlást.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Felhasználó a megvásárolni kívánt termék, termékek darabszámát beállítja.</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Felhasználó kosárba helyezi a kiválasztott termékeket. Felhasználó bármikor megtekintheti a kosár tartalmát a „kosár” ikonra kattintva.</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2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Amennyiben Felhasználó további terméket szeretne kosárba helyezni, kiválasztja a „vásárlás folytatása” gombot. Ha nem szeretne további terméket vásárolni, ellenőrzi a megvásárolni kívánt termék darabszámát. A „törlés - X” ikonra kattintva törölheti a kosár tartalmát. Mennyiség véglegesítéséhez a „frissítés/kosár frissítése” ikonra kattint Felhasználó.</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Felhasználó kiválasztja a szállítási címet, majd a szállítási/fizetési módot, melynek típusai a következők: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 </w:t>
      </w:r>
    </w:p>
    <w:p w:rsidR="00452FD8" w:rsidRPr="00452FD8" w:rsidRDefault="00452FD8" w:rsidP="00452FD8">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Fizetési módok: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Személyes átvétel: Készpénzben a Szolgáltató által megjelölt helyen történő átvételkor: Az áru átvételekor történő fizetés választása esetén a Felhasználó a Szolgáltató által megjelölt helyszínen fizeti meg a termék vételárát készpénzben. Készpénzes fizetésre csak magyar forintban (HUF) van lehetőség.</w:t>
      </w:r>
      <w:r w:rsidRPr="00452FD8">
        <w:rPr>
          <w:rFonts w:ascii="Times New Roman" w:eastAsia="Times New Roman" w:hAnsi="Times New Roman" w:cs="Times New Roman"/>
          <w:sz w:val="24"/>
          <w:szCs w:val="24"/>
          <w:lang w:eastAsia="hu-HU"/>
        </w:rPr>
        <w:br/>
        <w:t>Személyes átvételi pont: 1239 Budapest, Orbán utca 41. bejelentkezés után.</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 xml:space="preserve">Fizetés utánvétellel: Amennyiben a megrendelt termék futárszolgálattal kerül kiszállításra, lehetőség van arra, hogy a Felhasználó a megrendelés végösszegét a futárnak teljesítse készpénzben a megrendelt </w:t>
      </w:r>
      <w:proofErr w:type="gramStart"/>
      <w:r w:rsidRPr="00452FD8">
        <w:rPr>
          <w:rFonts w:ascii="Times New Roman" w:eastAsia="Times New Roman" w:hAnsi="Times New Roman" w:cs="Times New Roman"/>
          <w:sz w:val="24"/>
          <w:szCs w:val="24"/>
          <w:lang w:eastAsia="hu-HU"/>
        </w:rPr>
        <w:t>termék(</w:t>
      </w:r>
      <w:proofErr w:type="spellStart"/>
      <w:proofErr w:type="gramEnd"/>
      <w:r w:rsidRPr="00452FD8">
        <w:rPr>
          <w:rFonts w:ascii="Times New Roman" w:eastAsia="Times New Roman" w:hAnsi="Times New Roman" w:cs="Times New Roman"/>
          <w:sz w:val="24"/>
          <w:szCs w:val="24"/>
          <w:lang w:eastAsia="hu-HU"/>
        </w:rPr>
        <w:t>ek</w:t>
      </w:r>
      <w:proofErr w:type="spellEnd"/>
      <w:r w:rsidRPr="00452FD8">
        <w:rPr>
          <w:rFonts w:ascii="Times New Roman" w:eastAsia="Times New Roman" w:hAnsi="Times New Roman" w:cs="Times New Roman"/>
          <w:sz w:val="24"/>
          <w:szCs w:val="24"/>
          <w:lang w:eastAsia="hu-HU"/>
        </w:rPr>
        <w:t>) átvételekor.</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 xml:space="preserve">Átutalással: Felhasználó a megrendelt termékek ellenértékét a visszaigazoló e-mailben található bankszámlára 3 napon belül köteles átutalni. Az összeg Szolgáltató bankszámláján történő jóváírását követően a Felhasználó jogosult a </w:t>
      </w:r>
      <w:proofErr w:type="gramStart"/>
      <w:r w:rsidRPr="00452FD8">
        <w:rPr>
          <w:rFonts w:ascii="Times New Roman" w:eastAsia="Times New Roman" w:hAnsi="Times New Roman" w:cs="Times New Roman"/>
          <w:sz w:val="24"/>
          <w:szCs w:val="24"/>
          <w:lang w:eastAsia="hu-HU"/>
        </w:rPr>
        <w:t>termék(</w:t>
      </w:r>
      <w:proofErr w:type="spellStart"/>
      <w:proofErr w:type="gramEnd"/>
      <w:r w:rsidRPr="00452FD8">
        <w:rPr>
          <w:rFonts w:ascii="Times New Roman" w:eastAsia="Times New Roman" w:hAnsi="Times New Roman" w:cs="Times New Roman"/>
          <w:sz w:val="24"/>
          <w:szCs w:val="24"/>
          <w:lang w:eastAsia="hu-HU"/>
        </w:rPr>
        <w:t>ek</w:t>
      </w:r>
      <w:proofErr w:type="spellEnd"/>
      <w:r w:rsidRPr="00452FD8">
        <w:rPr>
          <w:rFonts w:ascii="Times New Roman" w:eastAsia="Times New Roman" w:hAnsi="Times New Roman" w:cs="Times New Roman"/>
          <w:sz w:val="24"/>
          <w:szCs w:val="24"/>
          <w:lang w:eastAsia="hu-HU"/>
        </w:rPr>
        <w:t>) általa meghatározott módon történő átvételére.</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sz w:val="24"/>
          <w:szCs w:val="24"/>
          <w:lang w:eastAsia="hu-HU"/>
        </w:rPr>
        <w:br/>
        <w:t>BARIONNAL:</w:t>
      </w:r>
    </w:p>
    <w:p w:rsidR="00452FD8" w:rsidRPr="00452FD8" w:rsidRDefault="00452FD8" w:rsidP="00452FD8">
      <w:pPr>
        <w:spacing w:before="100" w:beforeAutospacing="1" w:after="100" w:afterAutospacing="1" w:line="240" w:lineRule="auto"/>
        <w:outlineLvl w:val="1"/>
        <w:rPr>
          <w:rFonts w:ascii="Times New Roman" w:eastAsia="Times New Roman" w:hAnsi="Times New Roman" w:cs="Times New Roman"/>
          <w:sz w:val="36"/>
          <w:szCs w:val="36"/>
          <w:lang w:eastAsia="hu-HU"/>
        </w:rPr>
      </w:pPr>
      <w:r w:rsidRPr="00452FD8">
        <w:rPr>
          <w:rFonts w:ascii="Times New Roman" w:eastAsia="Times New Roman" w:hAnsi="Times New Roman" w:cs="Times New Roman"/>
          <w:sz w:val="36"/>
          <w:szCs w:val="36"/>
          <w:lang w:eastAsia="hu-HU"/>
        </w:rPr>
        <w:t>Barion online bankkártyás fizetés </w:t>
      </w:r>
    </w:p>
    <w:p w:rsidR="00452FD8" w:rsidRPr="00452FD8" w:rsidRDefault="00452FD8" w:rsidP="00452FD8">
      <w:pPr>
        <w:spacing w:before="100" w:beforeAutospacing="1" w:after="100" w:afterAutospacing="1" w:line="240" w:lineRule="auto"/>
        <w:outlineLvl w:val="2"/>
        <w:rPr>
          <w:rFonts w:ascii="Times New Roman" w:eastAsia="Times New Roman" w:hAnsi="Times New Roman" w:cs="Times New Roman"/>
          <w:sz w:val="27"/>
          <w:szCs w:val="27"/>
          <w:lang w:eastAsia="hu-HU"/>
        </w:rPr>
      </w:pPr>
      <w:r w:rsidRPr="00452FD8">
        <w:rPr>
          <w:rFonts w:ascii="Times New Roman" w:eastAsia="Times New Roman" w:hAnsi="Times New Roman" w:cs="Times New Roman"/>
          <w:sz w:val="27"/>
          <w:szCs w:val="27"/>
          <w:lang w:eastAsia="hu-HU"/>
        </w:rPr>
        <w:t>Mit jelent a BARION™?</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Barion elektronikus fizetéseket lebonyolító szolgáltatás, amivel </w:t>
      </w:r>
      <w:r w:rsidRPr="00452FD8">
        <w:rPr>
          <w:rFonts w:ascii="Times New Roman" w:eastAsia="Times New Roman" w:hAnsi="Times New Roman" w:cs="Times New Roman"/>
          <w:b/>
          <w:bCs/>
          <w:sz w:val="24"/>
          <w:szCs w:val="24"/>
          <w:lang w:eastAsia="hu-HU"/>
        </w:rPr>
        <w:t>kényelmesen és biztonságosan tudsz bankkártyával, vagy előre feltöltött egyenleggel fizetni</w:t>
      </w:r>
      <w:r w:rsidRPr="00452FD8">
        <w:rPr>
          <w:rFonts w:ascii="Times New Roman" w:eastAsia="Times New Roman" w:hAnsi="Times New Roman" w:cs="Times New Roman"/>
          <w:sz w:val="24"/>
          <w:szCs w:val="24"/>
          <w:lang w:eastAsia="hu-HU"/>
        </w:rPr>
        <w:t> webáruházakban, mobilalkalmazásokban, vagy barátaidnak.</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szolgáltatást nyújtó Barion </w:t>
      </w:r>
      <w:proofErr w:type="spellStart"/>
      <w:r w:rsidRPr="00452FD8">
        <w:rPr>
          <w:rFonts w:ascii="Times New Roman" w:eastAsia="Times New Roman" w:hAnsi="Times New Roman" w:cs="Times New Roman"/>
          <w:sz w:val="24"/>
          <w:szCs w:val="24"/>
          <w:lang w:eastAsia="hu-HU"/>
        </w:rPr>
        <w:t>Payment</w:t>
      </w:r>
      <w:proofErr w:type="spellEnd"/>
      <w:r w:rsidRPr="00452FD8">
        <w:rPr>
          <w:rFonts w:ascii="Times New Roman" w:eastAsia="Times New Roman" w:hAnsi="Times New Roman" w:cs="Times New Roman"/>
          <w:sz w:val="24"/>
          <w:szCs w:val="24"/>
          <w:lang w:eastAsia="hu-HU"/>
        </w:rPr>
        <w:t xml:space="preserve"> </w:t>
      </w:r>
      <w:proofErr w:type="spellStart"/>
      <w:r w:rsidRPr="00452FD8">
        <w:rPr>
          <w:rFonts w:ascii="Times New Roman" w:eastAsia="Times New Roman" w:hAnsi="Times New Roman" w:cs="Times New Roman"/>
          <w:sz w:val="24"/>
          <w:szCs w:val="24"/>
          <w:lang w:eastAsia="hu-HU"/>
        </w:rPr>
        <w:t>Zrt</w:t>
      </w:r>
      <w:proofErr w:type="spellEnd"/>
      <w:r w:rsidRPr="00452FD8">
        <w:rPr>
          <w:rFonts w:ascii="Times New Roman" w:eastAsia="Times New Roman" w:hAnsi="Times New Roman" w:cs="Times New Roman"/>
          <w:sz w:val="24"/>
          <w:szCs w:val="24"/>
          <w:lang w:eastAsia="hu-HU"/>
        </w:rPr>
        <w:t xml:space="preserve"> a </w:t>
      </w:r>
      <w:r w:rsidRPr="00452FD8">
        <w:rPr>
          <w:rFonts w:ascii="Times New Roman" w:eastAsia="Times New Roman" w:hAnsi="Times New Roman" w:cs="Times New Roman"/>
          <w:b/>
          <w:bCs/>
          <w:sz w:val="24"/>
          <w:szCs w:val="24"/>
          <w:lang w:eastAsia="hu-HU"/>
        </w:rPr>
        <w:t>Magyar Nemzeti Bank felügyelete alatt álló</w:t>
      </w:r>
      <w:r w:rsidRPr="00452FD8">
        <w:rPr>
          <w:rFonts w:ascii="Times New Roman" w:eastAsia="Times New Roman" w:hAnsi="Times New Roman" w:cs="Times New Roman"/>
          <w:sz w:val="24"/>
          <w:szCs w:val="24"/>
          <w:lang w:eastAsia="hu-HU"/>
        </w:rPr>
        <w:t> intézmény, engedélyének száma: H-EN-I-1064/2013.</w:t>
      </w:r>
    </w:p>
    <w:p w:rsidR="00452FD8" w:rsidRPr="00452FD8" w:rsidRDefault="00452FD8" w:rsidP="00452FD8">
      <w:pPr>
        <w:spacing w:before="100" w:beforeAutospacing="1" w:after="100" w:afterAutospacing="1" w:line="240" w:lineRule="auto"/>
        <w:outlineLvl w:val="2"/>
        <w:rPr>
          <w:rFonts w:ascii="Times New Roman" w:eastAsia="Times New Roman" w:hAnsi="Times New Roman" w:cs="Times New Roman"/>
          <w:sz w:val="27"/>
          <w:szCs w:val="27"/>
          <w:lang w:eastAsia="hu-HU"/>
        </w:rPr>
      </w:pPr>
      <w:r w:rsidRPr="00452FD8">
        <w:rPr>
          <w:rFonts w:ascii="Times New Roman" w:eastAsia="Times New Roman" w:hAnsi="Times New Roman" w:cs="Times New Roman"/>
          <w:sz w:val="27"/>
          <w:szCs w:val="27"/>
          <w:lang w:eastAsia="hu-HU"/>
        </w:rPr>
        <w:t>Fizess kényelmesen bankkártyával</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A bankkártyás fizetéshez nem kötelező a regisztráció</w:t>
      </w:r>
      <w:r w:rsidRPr="00452FD8">
        <w:rPr>
          <w:rFonts w:ascii="Times New Roman" w:eastAsia="Times New Roman" w:hAnsi="Times New Roman" w:cs="Times New Roman"/>
          <w:sz w:val="24"/>
          <w:szCs w:val="24"/>
          <w:lang w:eastAsia="hu-HU"/>
        </w:rPr>
        <w:t xml:space="preserve">, elég megadni bankkártyád számát, a lejárati </w:t>
      </w:r>
      <w:proofErr w:type="gramStart"/>
      <w:r w:rsidRPr="00452FD8">
        <w:rPr>
          <w:rFonts w:ascii="Times New Roman" w:eastAsia="Times New Roman" w:hAnsi="Times New Roman" w:cs="Times New Roman"/>
          <w:sz w:val="24"/>
          <w:szCs w:val="24"/>
          <w:lang w:eastAsia="hu-HU"/>
        </w:rPr>
        <w:t>dátumot</w:t>
      </w:r>
      <w:proofErr w:type="gramEnd"/>
      <w:r w:rsidRPr="00452FD8">
        <w:rPr>
          <w:rFonts w:ascii="Times New Roman" w:eastAsia="Times New Roman" w:hAnsi="Times New Roman" w:cs="Times New Roman"/>
          <w:sz w:val="24"/>
          <w:szCs w:val="24"/>
          <w:lang w:eastAsia="hu-HU"/>
        </w:rPr>
        <w:t xml:space="preserve"> és a hátoldalon található CVC kódot, valamint egy működő e-mail címet.</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Ha azonban regisztrálsz, </w:t>
      </w:r>
      <w:r w:rsidRPr="00452FD8">
        <w:rPr>
          <w:rFonts w:ascii="Times New Roman" w:eastAsia="Times New Roman" w:hAnsi="Times New Roman" w:cs="Times New Roman"/>
          <w:b/>
          <w:bCs/>
          <w:sz w:val="24"/>
          <w:szCs w:val="24"/>
          <w:lang w:eastAsia="hu-HU"/>
        </w:rPr>
        <w:t>soha többé nem kell begépelned a kártyaszámodat</w:t>
      </w:r>
      <w:r w:rsidRPr="00452FD8">
        <w:rPr>
          <w:rFonts w:ascii="Times New Roman" w:eastAsia="Times New Roman" w:hAnsi="Times New Roman" w:cs="Times New Roman"/>
          <w:sz w:val="24"/>
          <w:szCs w:val="24"/>
          <w:lang w:eastAsia="hu-HU"/>
        </w:rPr>
        <w:t> egyetlen Barion elfogadóhelyen sem, a fizetéshez elég az e-mailcímed és jelszavad. Ez nem csak kényelmes, de a biztonságodat is növeli!</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noProof/>
          <w:sz w:val="24"/>
          <w:szCs w:val="24"/>
          <w:lang w:eastAsia="hu-HU"/>
        </w:rPr>
        <w:drawing>
          <wp:inline distT="0" distB="0" distL="0" distR="0" wp14:anchorId="5292224F" wp14:editId="6F10CE01">
            <wp:extent cx="4450080" cy="533400"/>
            <wp:effectExtent l="0" t="0" r="7620" b="0"/>
            <wp:docPr id="3" name="Kép 3" descr="https://webshop.elkoep.hu/img/bari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shop.elkoep.hu/img/barion-l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0080" cy="533400"/>
                    </a:xfrm>
                    <a:prstGeom prst="rect">
                      <a:avLst/>
                    </a:prstGeom>
                    <a:noFill/>
                    <a:ln>
                      <a:noFill/>
                    </a:ln>
                  </pic:spPr>
                </pic:pic>
              </a:graphicData>
            </a:graphic>
          </wp:inline>
        </w:drawing>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Fizetéshez használhatod:</w:t>
      </w:r>
    </w:p>
    <w:p w:rsidR="00452FD8" w:rsidRPr="00452FD8" w:rsidRDefault="00452FD8" w:rsidP="00452FD8">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52FD8">
        <w:rPr>
          <w:rFonts w:ascii="Times New Roman" w:eastAsia="Times New Roman" w:hAnsi="Times New Roman" w:cs="Times New Roman"/>
          <w:sz w:val="24"/>
          <w:szCs w:val="24"/>
          <w:lang w:eastAsia="hu-HU"/>
        </w:rPr>
        <w:t>Mastercard</w:t>
      </w:r>
      <w:proofErr w:type="spellEnd"/>
      <w:r w:rsidRPr="00452FD8">
        <w:rPr>
          <w:rFonts w:ascii="Times New Roman" w:eastAsia="Times New Roman" w:hAnsi="Times New Roman" w:cs="Times New Roman"/>
          <w:sz w:val="24"/>
          <w:szCs w:val="24"/>
          <w:lang w:eastAsia="hu-HU"/>
        </w:rPr>
        <w:t xml:space="preserve"> vagy </w:t>
      </w:r>
      <w:proofErr w:type="spellStart"/>
      <w:r w:rsidRPr="00452FD8">
        <w:rPr>
          <w:rFonts w:ascii="Times New Roman" w:eastAsia="Times New Roman" w:hAnsi="Times New Roman" w:cs="Times New Roman"/>
          <w:sz w:val="24"/>
          <w:szCs w:val="24"/>
          <w:lang w:eastAsia="hu-HU"/>
        </w:rPr>
        <w:t>Maestro</w:t>
      </w:r>
      <w:proofErr w:type="spellEnd"/>
      <w:r w:rsidRPr="00452FD8">
        <w:rPr>
          <w:rFonts w:ascii="Times New Roman" w:eastAsia="Times New Roman" w:hAnsi="Times New Roman" w:cs="Times New Roman"/>
          <w:sz w:val="24"/>
          <w:szCs w:val="24"/>
          <w:lang w:eastAsia="hu-HU"/>
        </w:rPr>
        <w:t xml:space="preserve"> bankkártyádat</w:t>
      </w:r>
    </w:p>
    <w:p w:rsidR="00452FD8" w:rsidRPr="00452FD8" w:rsidRDefault="00452FD8" w:rsidP="00452FD8">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 xml:space="preserve">Visa vagy </w:t>
      </w:r>
      <w:proofErr w:type="spellStart"/>
      <w:r w:rsidRPr="00452FD8">
        <w:rPr>
          <w:rFonts w:ascii="Times New Roman" w:eastAsia="Times New Roman" w:hAnsi="Times New Roman" w:cs="Times New Roman"/>
          <w:sz w:val="24"/>
          <w:szCs w:val="24"/>
          <w:lang w:eastAsia="hu-HU"/>
        </w:rPr>
        <w:t>Electron</w:t>
      </w:r>
      <w:proofErr w:type="spellEnd"/>
      <w:r w:rsidRPr="00452FD8">
        <w:rPr>
          <w:rFonts w:ascii="Times New Roman" w:eastAsia="Times New Roman" w:hAnsi="Times New Roman" w:cs="Times New Roman"/>
          <w:sz w:val="24"/>
          <w:szCs w:val="24"/>
          <w:lang w:eastAsia="hu-HU"/>
        </w:rPr>
        <w:t xml:space="preserve"> bankkártyádat</w:t>
      </w:r>
    </w:p>
    <w:p w:rsidR="00452FD8" w:rsidRPr="00452FD8" w:rsidRDefault="00452FD8" w:rsidP="00452FD8">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52FD8">
        <w:rPr>
          <w:rFonts w:ascii="Times New Roman" w:eastAsia="Times New Roman" w:hAnsi="Times New Roman" w:cs="Times New Roman"/>
          <w:sz w:val="24"/>
          <w:szCs w:val="24"/>
          <w:lang w:eastAsia="hu-HU"/>
        </w:rPr>
        <w:t>Amex</w:t>
      </w:r>
      <w:proofErr w:type="spellEnd"/>
      <w:r w:rsidRPr="00452FD8">
        <w:rPr>
          <w:rFonts w:ascii="Times New Roman" w:eastAsia="Times New Roman" w:hAnsi="Times New Roman" w:cs="Times New Roman"/>
          <w:sz w:val="24"/>
          <w:szCs w:val="24"/>
          <w:lang w:eastAsia="hu-HU"/>
        </w:rPr>
        <w:t xml:space="preserve"> bankkártyádat</w:t>
      </w:r>
    </w:p>
    <w:p w:rsidR="00452FD8" w:rsidRPr="00452FD8" w:rsidRDefault="00452FD8" w:rsidP="00452FD8">
      <w:pPr>
        <w:spacing w:before="100" w:beforeAutospacing="1" w:after="100" w:afterAutospacing="1" w:line="240" w:lineRule="auto"/>
        <w:outlineLvl w:val="2"/>
        <w:rPr>
          <w:rFonts w:ascii="Times New Roman" w:eastAsia="Times New Roman" w:hAnsi="Times New Roman" w:cs="Times New Roman"/>
          <w:sz w:val="27"/>
          <w:szCs w:val="27"/>
          <w:lang w:eastAsia="hu-HU"/>
        </w:rPr>
      </w:pPr>
      <w:r w:rsidRPr="00452FD8">
        <w:rPr>
          <w:rFonts w:ascii="Times New Roman" w:eastAsia="Times New Roman" w:hAnsi="Times New Roman" w:cs="Times New Roman"/>
          <w:sz w:val="27"/>
          <w:szCs w:val="27"/>
          <w:lang w:eastAsia="hu-HU"/>
        </w:rPr>
        <w:t>Fizess kényelmesen bankkártya nélkül</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Ha nincsen bankkártyád, fizetéshez használhatod, az előre feltölt Barion egyenlegedet, amelyet átutalással vagy készpénz befizetéssel tudsz feltölteni, illetve amire ismerőseid, üzletfeleid tudnak neked pénzt küldeni. Ebben az esetben e-mailcímed és jelszavad megadásával tudsz fizetni.</w:t>
      </w:r>
    </w:p>
    <w:p w:rsidR="00452FD8" w:rsidRPr="00452FD8" w:rsidRDefault="00452FD8" w:rsidP="00452FD8">
      <w:pPr>
        <w:spacing w:before="100" w:beforeAutospacing="1" w:after="100" w:afterAutospacing="1" w:line="240" w:lineRule="auto"/>
        <w:outlineLvl w:val="2"/>
        <w:rPr>
          <w:rFonts w:ascii="Times New Roman" w:eastAsia="Times New Roman" w:hAnsi="Times New Roman" w:cs="Times New Roman"/>
          <w:sz w:val="27"/>
          <w:szCs w:val="27"/>
          <w:lang w:eastAsia="hu-HU"/>
        </w:rPr>
      </w:pPr>
      <w:r w:rsidRPr="00452FD8">
        <w:rPr>
          <w:rFonts w:ascii="Times New Roman" w:eastAsia="Times New Roman" w:hAnsi="Times New Roman" w:cs="Times New Roman"/>
          <w:sz w:val="27"/>
          <w:szCs w:val="27"/>
          <w:lang w:eastAsia="hu-HU"/>
        </w:rPr>
        <w:t>Ingyenes</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bankkártyás fizetésnek a vásárló részére nincsen és nem is lehet felára. </w:t>
      </w:r>
      <w:proofErr w:type="gramStart"/>
      <w:r w:rsidRPr="00452FD8">
        <w:rPr>
          <w:rFonts w:ascii="Times New Roman" w:eastAsia="Times New Roman" w:hAnsi="Times New Roman" w:cs="Times New Roman"/>
          <w:sz w:val="24"/>
          <w:szCs w:val="24"/>
          <w:lang w:eastAsia="hu-HU"/>
        </w:rPr>
        <w:t>A</w:t>
      </w:r>
      <w:proofErr w:type="gramEnd"/>
      <w:r w:rsidRPr="00452FD8">
        <w:rPr>
          <w:rFonts w:ascii="Times New Roman" w:eastAsia="Times New Roman" w:hAnsi="Times New Roman" w:cs="Times New Roman"/>
          <w:sz w:val="24"/>
          <w:szCs w:val="24"/>
          <w:lang w:eastAsia="hu-HU"/>
        </w:rPr>
        <w:t xml:space="preserve"> regisztráció és a Barion mobilalkalmazás, valamint a pénz fogadás és küldés ingyenes, és az is </w:t>
      </w:r>
      <w:proofErr w:type="spellStart"/>
      <w:r w:rsidRPr="00452FD8">
        <w:rPr>
          <w:rFonts w:ascii="Times New Roman" w:eastAsia="Times New Roman" w:hAnsi="Times New Roman" w:cs="Times New Roman"/>
          <w:sz w:val="24"/>
          <w:szCs w:val="24"/>
          <w:lang w:eastAsia="hu-HU"/>
        </w:rPr>
        <w:t>marad.Nincs</w:t>
      </w:r>
      <w:proofErr w:type="spellEnd"/>
      <w:r w:rsidRPr="00452FD8">
        <w:rPr>
          <w:rFonts w:ascii="Times New Roman" w:eastAsia="Times New Roman" w:hAnsi="Times New Roman" w:cs="Times New Roman"/>
          <w:sz w:val="24"/>
          <w:szCs w:val="24"/>
          <w:lang w:eastAsia="hu-HU"/>
        </w:rPr>
        <w:t xml:space="preserve"> havi díj sem.</w:t>
      </w:r>
    </w:p>
    <w:p w:rsidR="00452FD8" w:rsidRPr="00452FD8" w:rsidRDefault="00452FD8" w:rsidP="00452FD8">
      <w:pPr>
        <w:spacing w:before="100" w:beforeAutospacing="1" w:after="100" w:afterAutospacing="1" w:line="240" w:lineRule="auto"/>
        <w:outlineLvl w:val="2"/>
        <w:rPr>
          <w:rFonts w:ascii="Times New Roman" w:eastAsia="Times New Roman" w:hAnsi="Times New Roman" w:cs="Times New Roman"/>
          <w:sz w:val="27"/>
          <w:szCs w:val="27"/>
          <w:lang w:eastAsia="hu-HU"/>
        </w:rPr>
      </w:pPr>
      <w:r w:rsidRPr="00452FD8">
        <w:rPr>
          <w:rFonts w:ascii="Times New Roman" w:eastAsia="Times New Roman" w:hAnsi="Times New Roman" w:cs="Times New Roman"/>
          <w:sz w:val="27"/>
          <w:szCs w:val="27"/>
          <w:lang w:eastAsia="hu-HU"/>
        </w:rPr>
        <w:t>Kövesd vásárlásaidat</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Barion alkalmazásokkal követheted vásárlásaidat, a weben vagy mobilon. Az ingyenes Barion tárca azonnal jelzi minden vásárlásodat, még azt is látod, mit vettél. Barion egyenleged is itt kezelheted, illetve pénzt küldhetsz vagy fogadhatsz</w:t>
      </w:r>
    </w:p>
    <w:p w:rsidR="00452FD8" w:rsidRPr="00452FD8" w:rsidRDefault="00452FD8" w:rsidP="00452FD8">
      <w:pPr>
        <w:spacing w:before="100" w:beforeAutospacing="1" w:after="100" w:afterAutospacing="1" w:line="240" w:lineRule="auto"/>
        <w:outlineLvl w:val="2"/>
        <w:rPr>
          <w:rFonts w:ascii="Times New Roman" w:eastAsia="Times New Roman" w:hAnsi="Times New Roman" w:cs="Times New Roman"/>
          <w:sz w:val="27"/>
          <w:szCs w:val="27"/>
          <w:lang w:eastAsia="hu-HU"/>
        </w:rPr>
      </w:pPr>
      <w:r w:rsidRPr="00452FD8">
        <w:rPr>
          <w:rFonts w:ascii="Times New Roman" w:eastAsia="Times New Roman" w:hAnsi="Times New Roman" w:cs="Times New Roman"/>
          <w:sz w:val="27"/>
          <w:szCs w:val="27"/>
          <w:lang w:eastAsia="hu-HU"/>
        </w:rPr>
        <w:t>Első a biztonság</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Barion szervereit a </w:t>
      </w:r>
      <w:proofErr w:type="spellStart"/>
      <w:r w:rsidRPr="00452FD8">
        <w:rPr>
          <w:rFonts w:ascii="Times New Roman" w:eastAsia="Times New Roman" w:hAnsi="Times New Roman" w:cs="Times New Roman"/>
          <w:sz w:val="24"/>
          <w:szCs w:val="24"/>
          <w:lang w:eastAsia="hu-HU"/>
        </w:rPr>
        <w:t>Comodo</w:t>
      </w:r>
      <w:proofErr w:type="spellEnd"/>
      <w:r w:rsidRPr="00452FD8">
        <w:rPr>
          <w:rFonts w:ascii="Times New Roman" w:eastAsia="Times New Roman" w:hAnsi="Times New Roman" w:cs="Times New Roman"/>
          <w:sz w:val="24"/>
          <w:szCs w:val="24"/>
          <w:lang w:eastAsia="hu-HU"/>
        </w:rPr>
        <w:t xml:space="preserve"> 2048 bites TLS titkosítása védi. Fizetés előtt mindig ellenőrizd, hogy valóban a Barion biztonságos szerverén adod meg a fizetéshez szükséges bankkártya adatokat vagy </w:t>
      </w:r>
      <w:proofErr w:type="spellStart"/>
      <w:r w:rsidRPr="00452FD8">
        <w:rPr>
          <w:rFonts w:ascii="Times New Roman" w:eastAsia="Times New Roman" w:hAnsi="Times New Roman" w:cs="Times New Roman"/>
          <w:sz w:val="24"/>
          <w:szCs w:val="24"/>
          <w:lang w:eastAsia="hu-HU"/>
        </w:rPr>
        <w:t>jelszót.</w:t>
      </w:r>
      <w:proofErr w:type="gramStart"/>
      <w:r w:rsidRPr="00452FD8">
        <w:rPr>
          <w:rFonts w:ascii="Times New Roman" w:eastAsia="Times New Roman" w:hAnsi="Times New Roman" w:cs="Times New Roman"/>
          <w:sz w:val="24"/>
          <w:szCs w:val="24"/>
          <w:lang w:eastAsia="hu-HU"/>
        </w:rPr>
        <w:t>A</w:t>
      </w:r>
      <w:proofErr w:type="spellEnd"/>
      <w:proofErr w:type="gramEnd"/>
      <w:r w:rsidRPr="00452FD8">
        <w:rPr>
          <w:rFonts w:ascii="Times New Roman" w:eastAsia="Times New Roman" w:hAnsi="Times New Roman" w:cs="Times New Roman"/>
          <w:sz w:val="24"/>
          <w:szCs w:val="24"/>
          <w:lang w:eastAsia="hu-HU"/>
        </w:rPr>
        <w:t xml:space="preserve"> böngésződ zöld színnel </w:t>
      </w:r>
      <w:proofErr w:type="spellStart"/>
      <w:r w:rsidRPr="00452FD8">
        <w:rPr>
          <w:rFonts w:ascii="Times New Roman" w:eastAsia="Times New Roman" w:hAnsi="Times New Roman" w:cs="Times New Roman"/>
          <w:sz w:val="24"/>
          <w:szCs w:val="24"/>
          <w:lang w:eastAsia="hu-HU"/>
        </w:rPr>
        <w:t>jelzi,ha</w:t>
      </w:r>
      <w:proofErr w:type="spellEnd"/>
      <w:r w:rsidRPr="00452FD8">
        <w:rPr>
          <w:rFonts w:ascii="Times New Roman" w:eastAsia="Times New Roman" w:hAnsi="Times New Roman" w:cs="Times New Roman"/>
          <w:sz w:val="24"/>
          <w:szCs w:val="24"/>
          <w:lang w:eastAsia="hu-HU"/>
        </w:rPr>
        <w:t xml:space="preserve"> a fizetés és a fizetőoldal tulajdonosát Barion </w:t>
      </w:r>
      <w:proofErr w:type="spellStart"/>
      <w:r w:rsidRPr="00452FD8">
        <w:rPr>
          <w:rFonts w:ascii="Times New Roman" w:eastAsia="Times New Roman" w:hAnsi="Times New Roman" w:cs="Times New Roman"/>
          <w:sz w:val="24"/>
          <w:szCs w:val="24"/>
          <w:lang w:eastAsia="hu-HU"/>
        </w:rPr>
        <w:t>Payment</w:t>
      </w:r>
      <w:proofErr w:type="spellEnd"/>
      <w:r w:rsidRPr="00452FD8">
        <w:rPr>
          <w:rFonts w:ascii="Times New Roman" w:eastAsia="Times New Roman" w:hAnsi="Times New Roman" w:cs="Times New Roman"/>
          <w:sz w:val="24"/>
          <w:szCs w:val="24"/>
          <w:lang w:eastAsia="hu-HU"/>
        </w:rPr>
        <w:t xml:space="preserve"> Inc [HU] néven azonosítja.</w:t>
      </w:r>
    </w:p>
    <w:p w:rsidR="00452FD8" w:rsidRPr="00452FD8" w:rsidRDefault="00452FD8" w:rsidP="00452FD8">
      <w:p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Barion rendelkezik a bankkártya társaságok által megkövetelt PCI DSS tanúsítvánnyal, így jogosult bankkártya adatokat kezelni. A Barion szerverek biztonságát a Magyar Nemzeti Bank előírása szerint alakították ki.</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p>
    <w:p w:rsidR="00452FD8" w:rsidRPr="00452FD8" w:rsidRDefault="00452FD8" w:rsidP="00452FD8">
      <w:pPr>
        <w:numPr>
          <w:ilvl w:val="0"/>
          <w:numId w:val="2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Szállítási költség (bruttó összegek):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29"/>
        </w:numPr>
        <w:spacing w:before="100" w:beforeAutospacing="1" w:after="100" w:afterAutospacing="1" w:line="240" w:lineRule="auto"/>
        <w:rPr>
          <w:rFonts w:ascii="Times New Roman" w:eastAsia="Times New Roman" w:hAnsi="Times New Roman" w:cs="Times New Roman"/>
          <w:sz w:val="24"/>
          <w:szCs w:val="24"/>
          <w:lang w:eastAsia="hu-HU"/>
        </w:rPr>
      </w:pP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2kg-ig 1200</w:t>
      </w:r>
      <w:r w:rsidRPr="00452FD8">
        <w:rPr>
          <w:rFonts w:ascii="Times New Roman" w:eastAsia="Times New Roman" w:hAnsi="Times New Roman" w:cs="Times New Roman"/>
          <w:sz w:val="24"/>
          <w:szCs w:val="24"/>
          <w:lang w:eastAsia="hu-HU"/>
        </w:rPr>
        <w:br/>
        <w:t>5kg-ig 1400</w:t>
      </w:r>
      <w:r w:rsidRPr="00452FD8">
        <w:rPr>
          <w:rFonts w:ascii="Times New Roman" w:eastAsia="Times New Roman" w:hAnsi="Times New Roman" w:cs="Times New Roman"/>
          <w:sz w:val="24"/>
          <w:szCs w:val="24"/>
          <w:lang w:eastAsia="hu-HU"/>
        </w:rPr>
        <w:br/>
        <w:t>10kg-ig 1600</w:t>
      </w:r>
      <w:r w:rsidRPr="00452FD8">
        <w:rPr>
          <w:rFonts w:ascii="Times New Roman" w:eastAsia="Times New Roman" w:hAnsi="Times New Roman" w:cs="Times New Roman"/>
          <w:sz w:val="24"/>
          <w:szCs w:val="24"/>
          <w:lang w:eastAsia="hu-HU"/>
        </w:rPr>
        <w:br/>
        <w:t>20kg-ig 1800</w:t>
      </w:r>
      <w:r w:rsidRPr="00452FD8">
        <w:rPr>
          <w:rFonts w:ascii="Times New Roman" w:eastAsia="Times New Roman" w:hAnsi="Times New Roman" w:cs="Times New Roman"/>
          <w:sz w:val="24"/>
          <w:szCs w:val="24"/>
          <w:lang w:eastAsia="hu-HU"/>
        </w:rPr>
        <w:br/>
        <w:t>30kg-ig 2600</w:t>
      </w:r>
      <w:r w:rsidRPr="00452FD8">
        <w:rPr>
          <w:rFonts w:ascii="Times New Roman" w:eastAsia="Times New Roman" w:hAnsi="Times New Roman" w:cs="Times New Roman"/>
          <w:sz w:val="24"/>
          <w:szCs w:val="24"/>
          <w:lang w:eastAsia="hu-HU"/>
        </w:rPr>
        <w:br/>
        <w:t>40kg-ig 3500</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Utánvét díj</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sz w:val="24"/>
          <w:szCs w:val="24"/>
          <w:lang w:eastAsia="hu-HU"/>
        </w:rPr>
        <w:lastRenderedPageBreak/>
        <w:t> </w:t>
      </w:r>
      <w:r w:rsidRPr="00452FD8">
        <w:rPr>
          <w:rFonts w:ascii="Times New Roman" w:eastAsia="Times New Roman" w:hAnsi="Times New Roman" w:cs="Times New Roman"/>
          <w:sz w:val="24"/>
          <w:szCs w:val="24"/>
          <w:lang w:eastAsia="hu-HU"/>
        </w:rPr>
        <w:br/>
        <w:t>20000ft-ig 500ft</w:t>
      </w:r>
      <w:r w:rsidRPr="00452FD8">
        <w:rPr>
          <w:rFonts w:ascii="Times New Roman" w:eastAsia="Times New Roman" w:hAnsi="Times New Roman" w:cs="Times New Roman"/>
          <w:sz w:val="24"/>
          <w:szCs w:val="24"/>
          <w:lang w:eastAsia="hu-HU"/>
        </w:rPr>
        <w:br/>
        <w:t>50000ft-ig 550ft</w:t>
      </w:r>
      <w:r w:rsidRPr="00452FD8">
        <w:rPr>
          <w:rFonts w:ascii="Times New Roman" w:eastAsia="Times New Roman" w:hAnsi="Times New Roman" w:cs="Times New Roman"/>
          <w:sz w:val="24"/>
          <w:szCs w:val="24"/>
          <w:lang w:eastAsia="hu-HU"/>
        </w:rPr>
        <w:br/>
        <w:t>100000ft-ig 650ft</w:t>
      </w:r>
      <w:r w:rsidRPr="00452FD8">
        <w:rPr>
          <w:rFonts w:ascii="Times New Roman" w:eastAsia="Times New Roman" w:hAnsi="Times New Roman" w:cs="Times New Roman"/>
          <w:sz w:val="24"/>
          <w:szCs w:val="24"/>
          <w:lang w:eastAsia="hu-HU"/>
        </w:rPr>
        <w:br/>
        <w:t>200000ft-ig 880ft</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Nagyobb súlyú, nagyobb méretű termékek esetében, külön egyeztetés szükséges ezt kérjük figyelembe venni, mert a terjedelmes szállítási költség eltérhet az egyéb szállítási díjaktól.</w:t>
      </w:r>
    </w:p>
    <w:p w:rsidR="00452FD8" w:rsidRPr="00452FD8" w:rsidRDefault="00452FD8" w:rsidP="00452FD8">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Amennyiben a webshopban hiba vagy hiányosság lép fel a termékeknél vagy az áraknál, fenntartjuk a jogot a </w:t>
      </w:r>
      <w:proofErr w:type="gramStart"/>
      <w:r w:rsidRPr="00452FD8">
        <w:rPr>
          <w:rFonts w:ascii="Times New Roman" w:eastAsia="Times New Roman" w:hAnsi="Times New Roman" w:cs="Times New Roman"/>
          <w:sz w:val="24"/>
          <w:szCs w:val="24"/>
          <w:lang w:eastAsia="hu-HU"/>
        </w:rPr>
        <w:t>korrekcióra</w:t>
      </w:r>
      <w:proofErr w:type="gramEnd"/>
      <w:r w:rsidRPr="00452FD8">
        <w:rPr>
          <w:rFonts w:ascii="Times New Roman" w:eastAsia="Times New Roman" w:hAnsi="Times New Roman" w:cs="Times New Roman"/>
          <w:sz w:val="24"/>
          <w:szCs w:val="24"/>
          <w:lang w:eastAsia="hu-HU"/>
        </w:rPr>
        <w:t>. Ilyen esetben a hiba felismerése illetve módosítása után azonnal tájékoztatjuk a vevőt az új adatokról. Felhasználó ezt követően még egyszer megerősítheti a megrendelést, vagy elállhat a szerződéstől.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fizetendő végösszeg a megrendelés összesítése és visszaigazoló levél alapján minden költséget tartalmaz. A számlát (és ha tartozik a termékhez, a jótállási jegyet) a csomag tartalmazza. Felhasználó köteles a csomagot kézbesítéskor a futár előtt megvizsgálni, és termékeken, csomagoláson észlelt esetleges sérülés esetén köteles jegyzőkönyv felvételét kérni, sérülés esetén a csomagot nem köteles átvenni. Utólagos, jegyzőkönyv nélküli </w:t>
      </w:r>
      <w:proofErr w:type="gramStart"/>
      <w:r w:rsidRPr="00452FD8">
        <w:rPr>
          <w:rFonts w:ascii="Times New Roman" w:eastAsia="Times New Roman" w:hAnsi="Times New Roman" w:cs="Times New Roman"/>
          <w:sz w:val="24"/>
          <w:szCs w:val="24"/>
          <w:lang w:eastAsia="hu-HU"/>
        </w:rPr>
        <w:t>reklamációt</w:t>
      </w:r>
      <w:proofErr w:type="gramEnd"/>
      <w:r w:rsidRPr="00452FD8">
        <w:rPr>
          <w:rFonts w:ascii="Times New Roman" w:eastAsia="Times New Roman" w:hAnsi="Times New Roman" w:cs="Times New Roman"/>
          <w:sz w:val="24"/>
          <w:szCs w:val="24"/>
          <w:lang w:eastAsia="hu-HU"/>
        </w:rPr>
        <w:t xml:space="preserve"> Szolgáltató nem fogad el! A csomagok kézbesítése munkanapokon történik 8-17 óra közötti időszakban.</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adatok megadását követően Felhasználó a ”megrendelés elküldése” gombra kattintva tudja elküldeni megrendelését, előtte azonban még egyszer ellenőrizheti a megadott adatokat, illetve megjegyzést is küldhet a megrendelésével, vagy e-mailben jelezheti felénk egyéb, rendeléssel kapcsolatos kívánságát.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Felhasználó a megrendeléssel tudomásul veszi, hogy fizetési kötelezettsége keletkezik.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Adatbeviteli hibák javítása: Felhasználó a megrendelési folyamat lezárása előtt minden esetben vissza tud lépni az előző fázisba, ahol javítani tudja a bevitt adatokat. Részletesen: A rendelés során lehetőség van a kosár tartalmának megtekintésére, illetve módosítására, amennyiben a kosár nem a megrendelni kívánt mennyiséget tartalmazza, úgy a mennyiség oszlopban található adatbeviteli mezőbe Felhasználó be tudja írni a rendelni kívánt mennyiség darabszámát, majd megnyomja a „frissítés/kosár frissítése” gombot. Amennyiben törölni kívánja Felhasználó a kosárban található termékeket, akkor az „X” „törlés” gombra kattint. A rendelés során a Felhasználónak folyamatosan lehetősége </w:t>
      </w:r>
      <w:proofErr w:type="gramStart"/>
      <w:r w:rsidRPr="00452FD8">
        <w:rPr>
          <w:rFonts w:ascii="Times New Roman" w:eastAsia="Times New Roman" w:hAnsi="Times New Roman" w:cs="Times New Roman"/>
          <w:sz w:val="24"/>
          <w:szCs w:val="24"/>
          <w:lang w:eastAsia="hu-HU"/>
        </w:rPr>
        <w:t>van</w:t>
      </w:r>
      <w:proofErr w:type="gramEnd"/>
      <w:r w:rsidRPr="00452FD8">
        <w:rPr>
          <w:rFonts w:ascii="Times New Roman" w:eastAsia="Times New Roman" w:hAnsi="Times New Roman" w:cs="Times New Roman"/>
          <w:sz w:val="24"/>
          <w:szCs w:val="24"/>
          <w:lang w:eastAsia="hu-HU"/>
        </w:rPr>
        <w:t xml:space="preserve"> a bevitt adtok javítására/törlésére.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regisztrációja során, vagy a fiókjához tartozó tárhely telítettsége miatt nem tud üzenetet fogadni.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Felhasználó tudomásul veszi, hogy az előző pontban taglalt visszaigazolás csupán automata visszaigazolás, az szerződést nem keletkeztet. A szerződés akkor jön létre, amikor Szolgáltató az előző pontban megnevezett automata visszaigazolást követően egy újabb e-mailben értesíti a Felhasználót a megrendelés részleteiről és várható teljesítéséről.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A megrendelések feldolgozása és teljesítés</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megrendelések feldolgozása nyitvatartási időben történik. A megrendelés feldolgozásaként megjelölt időpontokon kívül is van lehetőség a megrendelés leadására, amennyiben az a munkaidő lejárta után történik, az azt követő napon kerül feldolgozásra. Szolgáltató ügyfélszolgálata minden esetben elektronikus úton visszaigazolja, hogy mikor tudja teljesíteni a megrendelését.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Általános teljesítési határidő az alábbiak szerint alakul:</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Raktáron lévő alkatész esetén 1-2 munkanap, nem raktáron lévő autóalkatrész esetén a beszerzés 3-5 munkanap, raktáron nem lévő motorkerékpár alkatrész esetén 5-9 munkanap.</w:t>
      </w:r>
    </w:p>
    <w:p w:rsidR="00452FD8" w:rsidRPr="00452FD8" w:rsidRDefault="00452FD8" w:rsidP="00452FD8">
      <w:pPr>
        <w:numPr>
          <w:ilvl w:val="0"/>
          <w:numId w:val="4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adásvételi szerződés alapján a Szolgáltató dolog tulajdonjogának átruházására, a Felhasználó a vételár megfizetésére és a dolog átvételére köteles.</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4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 </w:t>
      </w:r>
    </w:p>
    <w:p w:rsidR="00452FD8" w:rsidRPr="00452FD8" w:rsidRDefault="00452FD8" w:rsidP="00452FD8">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Ha az eladó vállalkozás és a vevő fogyasztó, a felek eltérő megállapodásának hiányában, az eladó (jelen ÁSZF szerint: Szolgáltató) a szerződés megkötését követően késedelem nélkül, de legkésőbb harminc napon belül köteles a vevő (Felhasználó) rendelkezésére bocsátani a dolgot.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Szolgáltató késedelme esetén a Felhasználó jogosult póthatáridőt tűzni. Ha az eladó a póthatáridőn belül nem teljesít, a vevő jogosult a szerződéstől elállni.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Felhasználó póthatáridő tűzése nélkül jogosult a szerződéstől elállni, ha</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proofErr w:type="gramStart"/>
      <w:r w:rsidRPr="00452FD8">
        <w:rPr>
          <w:rFonts w:ascii="Times New Roman" w:eastAsia="Times New Roman" w:hAnsi="Times New Roman" w:cs="Times New Roman"/>
          <w:sz w:val="24"/>
          <w:szCs w:val="24"/>
          <w:lang w:eastAsia="hu-HU"/>
        </w:rPr>
        <w:t>a</w:t>
      </w:r>
      <w:proofErr w:type="gramEnd"/>
      <w:r w:rsidRPr="00452FD8">
        <w:rPr>
          <w:rFonts w:ascii="Times New Roman" w:eastAsia="Times New Roman" w:hAnsi="Times New Roman" w:cs="Times New Roman"/>
          <w:sz w:val="24"/>
          <w:szCs w:val="24"/>
          <w:lang w:eastAsia="hu-HU"/>
        </w:rPr>
        <w:t>) a Szolgáltató a szerződés teljesítését megtagadta; vagy</w:t>
      </w:r>
      <w:r w:rsidRPr="00452FD8">
        <w:rPr>
          <w:rFonts w:ascii="Times New Roman" w:eastAsia="Times New Roman" w:hAnsi="Times New Roman" w:cs="Times New Roman"/>
          <w:sz w:val="24"/>
          <w:szCs w:val="24"/>
          <w:lang w:eastAsia="hu-HU"/>
        </w:rPr>
        <w:br/>
        <w:t>b) a szerződést a felek megállapodása szerint vagy a szolgáltatás felismerhető rendeltetésénél fogva a meghatározott teljesítési időben - és nem máskor - kellett volna teljesíteni.</w:t>
      </w:r>
    </w:p>
    <w:p w:rsidR="00452FD8" w:rsidRPr="00452FD8" w:rsidRDefault="00452FD8" w:rsidP="00452FD8">
      <w:pPr>
        <w:numPr>
          <w:ilvl w:val="0"/>
          <w:numId w:val="4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haladéktalanul visszatéríteni.</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 </w:t>
      </w:r>
    </w:p>
    <w:p w:rsidR="00452FD8" w:rsidRPr="00452FD8" w:rsidRDefault="00452FD8" w:rsidP="00452FD8">
      <w:pPr>
        <w:numPr>
          <w:ilvl w:val="0"/>
          <w:numId w:val="4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Elállás joga</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4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Európai Parlament és a Tanács 2011/83/EU számú irányelvének, továbbá a fogyasztó és a vállalkozás közötti szerződések részletes szabályairól szóló 45/2014. (II.26.) Korm. rendelet szabályozása értelmében Fogyasztó a megrendelt termék kézhez vételétől számított 14 napon belül indokolás nélkül elállhat a szerződéstől, visszaküldheti a megrendelt terméket. Jelen tájékoztató hiányában jogosult Fogyasztó 1 év elteltéig gyakorolni az elállási jogát. Ha a Szolgáltató a termék kézhezvételének vagy a szerződés megkötésének napjától számított 14 nap lejártát követően, de 12 hónapon belül megadja a tájékoztatást, úgy az elállásra nyitva álló határidő e tájékoztatás közlésétől számított 14 nap.</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Fogyasztó az elállási jogát gyakorolhatja az erre vonatkozó egyértelmű nyilatkozatával, vagy a 45/2014. (II.26.) Korm. rendelet 2. mellékletében meghatározott nyilatkozat-minta útján.</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Az elállási jog gyakorlására nyitva álló idő attól a naptól számított 14 nap elteltével jár le, amelyen Fogyasztó, vagy az általa megjelölt, a fuvarozótól eltérő harmadik személy a terméket átveszi.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Fogyasztó a szerződés </w:t>
      </w:r>
      <w:proofErr w:type="gramStart"/>
      <w:r w:rsidRPr="00452FD8">
        <w:rPr>
          <w:rFonts w:ascii="Times New Roman" w:eastAsia="Times New Roman" w:hAnsi="Times New Roman" w:cs="Times New Roman"/>
          <w:sz w:val="24"/>
          <w:szCs w:val="24"/>
          <w:lang w:eastAsia="hu-HU"/>
        </w:rPr>
        <w:t>megkötésének napja</w:t>
      </w:r>
      <w:proofErr w:type="gramEnd"/>
      <w:r w:rsidRPr="00452FD8">
        <w:rPr>
          <w:rFonts w:ascii="Times New Roman" w:eastAsia="Times New Roman" w:hAnsi="Times New Roman" w:cs="Times New Roman"/>
          <w:sz w:val="24"/>
          <w:szCs w:val="24"/>
          <w:lang w:eastAsia="hu-HU"/>
        </w:rPr>
        <w:t>, és a termék átvételének napja közötti időszakban is gyakorolhatja elállási jogát.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termék visszaküldésének költségét a fogyasztónak kell viselnie, a vállalkozás nem vállalta e költség viselését.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elállási jog gyakorlása esetén a Fogyasztót a termék visszajuttatásának költségén kívül más költség nem terheli.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Nem illeti meg az elállási jog Fogyasztót olyan nem előre gyártott termék esetében, amelyet a fogyasztó utasítása alapján vagy kifejezett kérésére állítottak elő, vagy olyan termék esetében, amelyet egyértelműen a fogyasztó személyére szabtak.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fogyasztó szintén nem gyakorolhatja az elállási jogát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olyan termék vagy szolgáltatás tekintetében, amelynek ára, illetve díja a pénzpiac vállalkozás által nem befolyásolható, az elállási jog gyakorlására nyitva álló határidő alatt is lehetséges ingadozásától függ;</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romlandó vagy minőségét rövid ideig megőrző termék tekintetében;</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olyan zárt csomagolású termék tekintetében, amely egészségvédelmi vagy higiéniai okokból az átadást követő felbontása után nem küldhető vissza;</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olyan termék tekintetében, amely jellegénél fogva az átadást követően elválaszthatatlanul vegyül más termékkel;</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olyan </w:t>
      </w:r>
      <w:proofErr w:type="spellStart"/>
      <w:r w:rsidRPr="00452FD8">
        <w:rPr>
          <w:rFonts w:ascii="Times New Roman" w:eastAsia="Times New Roman" w:hAnsi="Times New Roman" w:cs="Times New Roman"/>
          <w:sz w:val="24"/>
          <w:szCs w:val="24"/>
          <w:lang w:eastAsia="hu-HU"/>
        </w:rPr>
        <w:t>alkoholtartalmú</w:t>
      </w:r>
      <w:proofErr w:type="spellEnd"/>
      <w:r w:rsidRPr="00452FD8">
        <w:rPr>
          <w:rFonts w:ascii="Times New Roman" w:eastAsia="Times New Roman" w:hAnsi="Times New Roman" w:cs="Times New Roman"/>
          <w:sz w:val="24"/>
          <w:szCs w:val="24"/>
          <w:lang w:eastAsia="hu-HU"/>
        </w:rPr>
        <w:t xml:space="preserve">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olyan vállalkozási szerződés esetében, amelynél a vállalkozás a fogyasztó kifejezett kérésére keresi fel a fogyasztót sürgős javítási vagy karbantartási munkálatok elvégzése céljából;</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lezárt csomagolású hang-, illetve képfelvétel, valamint számítógépes szoftver példányának adásvétele tekintetében, ha az átadást követően a fogyasztó a csomagolást felbontotta;</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hírlap, folyóirat és időszaki lap tekintetében, az előfizetéses szerződések kivételével;</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nyilvános árverésen megkötött szerződések esetében;</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rsidR="00452FD8" w:rsidRPr="00452FD8" w:rsidRDefault="00452FD8" w:rsidP="00452FD8">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Szolgáltató a termék visszaérkezését/vagy az elállási nyilatkozat </w:t>
      </w:r>
      <w:proofErr w:type="spellStart"/>
      <w:r w:rsidRPr="00452FD8">
        <w:rPr>
          <w:rFonts w:ascii="Times New Roman" w:eastAsia="Times New Roman" w:hAnsi="Times New Roman" w:cs="Times New Roman"/>
          <w:sz w:val="24"/>
          <w:szCs w:val="24"/>
          <w:lang w:eastAsia="hu-HU"/>
        </w:rPr>
        <w:t>megérkeztét</w:t>
      </w:r>
      <w:proofErr w:type="spellEnd"/>
      <w:r w:rsidRPr="00452FD8">
        <w:rPr>
          <w:rFonts w:ascii="Times New Roman" w:eastAsia="Times New Roman" w:hAnsi="Times New Roman" w:cs="Times New Roman"/>
          <w:sz w:val="24"/>
          <w:szCs w:val="24"/>
          <w:lang w:eastAsia="hu-HU"/>
        </w:rPr>
        <w:t xml:space="preserve"> követően a fenti jogszabályok értelmében haladéktalanul, de legkésőbb az elállásról való tudomásszerzésétől számított 14 napon belül visszatéríti a kifizetett összeget a Fogyasztó részére.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visszatérítés során az eredeti ügylet során alkalmazott fizetési móddal egyező fizetési módot alkalmazunk, kivéve, ha Fogyasztó más fizetési mód igénybevételéhez kifejezetten a hozzájárulását adja; e visszatérítési mód alkalmazásából kifolyólag Fogyasztót semmilyen többletköltség nem terheli.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Fogyasztó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Fogyasztónak írásban történő elállás esetén elegendő az elállási nyilatkozatot megküldenie 14 napon belül.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Fogyasztó akkor tartja be a határidőt, ha a 14 napos időszak letelte előtt visszaküldi, vagy átadja a </w:t>
      </w:r>
      <w:proofErr w:type="gramStart"/>
      <w:r w:rsidRPr="00452FD8">
        <w:rPr>
          <w:rFonts w:ascii="Times New Roman" w:eastAsia="Times New Roman" w:hAnsi="Times New Roman" w:cs="Times New Roman"/>
          <w:sz w:val="24"/>
          <w:szCs w:val="24"/>
          <w:lang w:eastAsia="hu-HU"/>
        </w:rPr>
        <w:t>termék(</w:t>
      </w:r>
      <w:proofErr w:type="gramEnd"/>
      <w:r w:rsidRPr="00452FD8">
        <w:rPr>
          <w:rFonts w:ascii="Times New Roman" w:eastAsia="Times New Roman" w:hAnsi="Times New Roman" w:cs="Times New Roman"/>
          <w:sz w:val="24"/>
          <w:szCs w:val="24"/>
          <w:lang w:eastAsia="hu-HU"/>
        </w:rPr>
        <w:t>eke)t. A visszaküldés határidőben teljesítettnek minősül, ha a fogyasztó a terméket a határidő lejárta előtt elküldi.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fogyasztó kizárólag a termék visszaküldésének közvetlen költségét viseli, kivéve, ha a vállalkozás vállalta e költség viselését.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 </w:t>
      </w:r>
    </w:p>
    <w:p w:rsidR="00452FD8" w:rsidRPr="00452FD8" w:rsidRDefault="00452FD8" w:rsidP="00452FD8">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Szolgáltató nem köteles a Fogyasztó része megtéríteni azon többletköltségeket, amely a Szolgáltató által felkínált legolcsóbb szokásos fuvarozási módtól eltérő szállítási mód választásából adódik.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visszatérítést Szolgáltató mindaddig visszatarthatja, amíg vissza nem kapta az </w:t>
      </w:r>
      <w:proofErr w:type="gramStart"/>
      <w:r w:rsidRPr="00452FD8">
        <w:rPr>
          <w:rFonts w:ascii="Times New Roman" w:eastAsia="Times New Roman" w:hAnsi="Times New Roman" w:cs="Times New Roman"/>
          <w:sz w:val="24"/>
          <w:szCs w:val="24"/>
          <w:lang w:eastAsia="hu-HU"/>
        </w:rPr>
        <w:t>áru(</w:t>
      </w:r>
      <w:proofErr w:type="spellStart"/>
      <w:proofErr w:type="gramEnd"/>
      <w:r w:rsidRPr="00452FD8">
        <w:rPr>
          <w:rFonts w:ascii="Times New Roman" w:eastAsia="Times New Roman" w:hAnsi="Times New Roman" w:cs="Times New Roman"/>
          <w:sz w:val="24"/>
          <w:szCs w:val="24"/>
          <w:lang w:eastAsia="hu-HU"/>
        </w:rPr>
        <w:t>ka</w:t>
      </w:r>
      <w:proofErr w:type="spellEnd"/>
      <w:r w:rsidRPr="00452FD8">
        <w:rPr>
          <w:rFonts w:ascii="Times New Roman" w:eastAsia="Times New Roman" w:hAnsi="Times New Roman" w:cs="Times New Roman"/>
          <w:sz w:val="24"/>
          <w:szCs w:val="24"/>
          <w:lang w:eastAsia="hu-HU"/>
        </w:rPr>
        <w:t>)t, vagy Fogyasztó bizonyítékot nem szolgáltatott arra vonatkozóan, hogy azokat visszaküldte: a kettő közül a korábbi időpontot kell figyelembe venni.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Amennyiben Fogyasztó élni szeretne elállási jogával, annak jelzését megteheti Szolgáltató elérhetőségeinek valamelyikén írásban (akár a mellékelt adatlap segítségével), telefonon, vagy akár személyesen is.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Fogyasztó Szolgáltató részére.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fogyasztó csak a termék jellegének, tulajdonságainak és működésének megállapításához szükséges használatot meghaladó használatból eredő értékcsökkenésért felel.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fogyasztó és a vállalkozás közötti szerződések részletes szabályairól szóló 45/2014. (II.26.) Korm. rendelet </w:t>
      </w:r>
      <w:hyperlink r:id="rId11" w:history="1">
        <w:r w:rsidRPr="00452FD8">
          <w:rPr>
            <w:rFonts w:ascii="Times New Roman" w:eastAsia="Times New Roman" w:hAnsi="Times New Roman" w:cs="Times New Roman"/>
            <w:color w:val="0782C1"/>
            <w:sz w:val="24"/>
            <w:szCs w:val="24"/>
            <w:u w:val="single"/>
            <w:lang w:eastAsia="hu-HU"/>
          </w:rPr>
          <w:t>itt</w:t>
        </w:r>
      </w:hyperlink>
      <w:r w:rsidRPr="00452FD8">
        <w:rPr>
          <w:rFonts w:ascii="Times New Roman" w:eastAsia="Times New Roman" w:hAnsi="Times New Roman" w:cs="Times New Roman"/>
          <w:sz w:val="24"/>
          <w:szCs w:val="24"/>
          <w:lang w:eastAsia="hu-HU"/>
        </w:rPr>
        <w:t> érhető el.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Európai Parlament és a Tanács 2011/83/EU számú irányelve </w:t>
      </w:r>
      <w:hyperlink r:id="rId12" w:history="1">
        <w:r w:rsidRPr="00452FD8">
          <w:rPr>
            <w:rFonts w:ascii="Times New Roman" w:eastAsia="Times New Roman" w:hAnsi="Times New Roman" w:cs="Times New Roman"/>
            <w:color w:val="0782C1"/>
            <w:sz w:val="24"/>
            <w:szCs w:val="24"/>
            <w:u w:val="single"/>
            <w:lang w:eastAsia="hu-HU"/>
          </w:rPr>
          <w:t>itt</w:t>
        </w:r>
      </w:hyperlink>
      <w:r w:rsidRPr="00452FD8">
        <w:rPr>
          <w:rFonts w:ascii="Times New Roman" w:eastAsia="Times New Roman" w:hAnsi="Times New Roman" w:cs="Times New Roman"/>
          <w:sz w:val="24"/>
          <w:szCs w:val="24"/>
          <w:lang w:eastAsia="hu-HU"/>
        </w:rPr>
        <w:t> érhető el.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Fogyasztó egyéb panaszával is megkeresheti Szolgáltatót a jelen Szabályzatban található elérhetőségeken.</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6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elállási jog csak a Polgári Törvénykönyv szerinti fogyasztónak minősülő Felhasználókat illeti meg.</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7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Az elállási jog nem illeti meg a vállalkozást, azaz az olyan személyt, aki a szakmája, önálló foglalkozása vagy üzleti tevékenysége körében jár 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7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Elállási jog gyakorlásának a menete: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7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Amennyiben a Fogyasztó élni kíván az elállási joggal, úgy köteles az elállási szándékát a Szolgáltató elérhetőségein jelezni.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Fogyasztó határidőben gyakorolja elállási jogát, amennyiben a termék kézhezvételétől számított 14. nap lejárta előtt elküldi elállási nyilatkozatát. Írásban történő elállás esetén elég csak az elállási nyilatkozatot elküldeni 14 napon belül. Postai úton történő jelzés alkalmával a postára adás </w:t>
      </w:r>
      <w:proofErr w:type="gramStart"/>
      <w:r w:rsidRPr="00452FD8">
        <w:rPr>
          <w:rFonts w:ascii="Times New Roman" w:eastAsia="Times New Roman" w:hAnsi="Times New Roman" w:cs="Times New Roman"/>
          <w:sz w:val="24"/>
          <w:szCs w:val="24"/>
          <w:lang w:eastAsia="hu-HU"/>
        </w:rPr>
        <w:t>dátumát</w:t>
      </w:r>
      <w:proofErr w:type="gramEnd"/>
      <w:r w:rsidRPr="00452FD8">
        <w:rPr>
          <w:rFonts w:ascii="Times New Roman" w:eastAsia="Times New Roman" w:hAnsi="Times New Roman" w:cs="Times New Roman"/>
          <w:sz w:val="24"/>
          <w:szCs w:val="24"/>
          <w:lang w:eastAsia="hu-HU"/>
        </w:rPr>
        <w:t>, email vagy telefaxon keresztül történő értesítés esetén az email illetve a fax küldésének idejét veszi figyelembe.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7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Fogyasztó elállás esetén köteles a megrendelt terméket a Szolgáltató címére késedelem nélkül, de legkésőbb elállási nyilatkozatának közlésétől számított 14 napon belül visszaküldeni. A határidő betartottnak minősül, amennyiben a 14 napos határidő letelte előtt elküldi a terméket (tehát nem kell megérkezni 14 napon belül). A megrendelő viseli az elállási jog gyakorlása miatt az áru visszaszolgáltatásával kapcsolatban felmerülő költségeket.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7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Szolgáltató azonban nem köteles a Fogyasztó része megtéríteni azon többletköltségeket, amely a Szolgáltató által felkínált legolcsóbb szokásos fuvarozási módtól eltérő szállítási mód választásából adódik. A Fogyasztó a szerződés </w:t>
      </w:r>
      <w:proofErr w:type="gramStart"/>
      <w:r w:rsidRPr="00452FD8">
        <w:rPr>
          <w:rFonts w:ascii="Times New Roman" w:eastAsia="Times New Roman" w:hAnsi="Times New Roman" w:cs="Times New Roman"/>
          <w:sz w:val="24"/>
          <w:szCs w:val="24"/>
          <w:lang w:eastAsia="hu-HU"/>
        </w:rPr>
        <w:t>megkötésének napja</w:t>
      </w:r>
      <w:proofErr w:type="gramEnd"/>
      <w:r w:rsidRPr="00452FD8">
        <w:rPr>
          <w:rFonts w:ascii="Times New Roman" w:eastAsia="Times New Roman" w:hAnsi="Times New Roman" w:cs="Times New Roman"/>
          <w:sz w:val="24"/>
          <w:szCs w:val="24"/>
          <w:lang w:eastAsia="hu-HU"/>
        </w:rPr>
        <w:t xml:space="preserve"> és a termék átvételének napja közötti időszakban is gyakorolja elállási jogát.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7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7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Jótállás, szavatosság</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b/>
          <w:bCs/>
          <w:sz w:val="24"/>
          <w:szCs w:val="24"/>
          <w:lang w:eastAsia="hu-HU"/>
        </w:rPr>
        <w:t>Hibás teljesítés</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sz w:val="24"/>
          <w:szCs w:val="24"/>
          <w:lang w:eastAsia="hu-HU"/>
        </w:rPr>
        <w:lastRenderedPageBreak/>
        <w:t> </w:t>
      </w:r>
      <w:r w:rsidRPr="00452FD8">
        <w:rPr>
          <w:rFonts w:ascii="Times New Roman" w:eastAsia="Times New Roman" w:hAnsi="Times New Roman" w:cs="Times New Roman"/>
          <w:sz w:val="24"/>
          <w:szCs w:val="24"/>
          <w:lang w:eastAsia="hu-HU"/>
        </w:rPr>
        <w:br/>
      </w:r>
      <w:proofErr w:type="gramStart"/>
      <w:r w:rsidRPr="00452FD8">
        <w:rPr>
          <w:rFonts w:ascii="Times New Roman" w:eastAsia="Times New Roman" w:hAnsi="Times New Roman" w:cs="Times New Roman"/>
          <w:sz w:val="24"/>
          <w:szCs w:val="24"/>
          <w:lang w:eastAsia="hu-HU"/>
        </w:rPr>
        <w:t>A</w:t>
      </w:r>
      <w:proofErr w:type="gramEnd"/>
      <w:r w:rsidRPr="00452FD8">
        <w:rPr>
          <w:rFonts w:ascii="Times New Roman" w:eastAsia="Times New Roman" w:hAnsi="Times New Roman" w:cs="Times New Roman"/>
          <w:sz w:val="24"/>
          <w:szCs w:val="24"/>
          <w:lang w:eastAsia="hu-HU"/>
        </w:rPr>
        <w:t xml:space="preserve">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Fogyasztó és vállalkozás közötti szerződésben semmis az a kikötés, amely e fejezetnek a kellékszavatosságra és a jótállásra vonatkozó rendelkezéseitől a fogyasztó hátrányára tér el.</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b/>
          <w:bCs/>
          <w:sz w:val="24"/>
          <w:szCs w:val="24"/>
          <w:lang w:eastAsia="hu-HU"/>
        </w:rPr>
        <w:t>Kellékszavatosság</w:t>
      </w:r>
    </w:p>
    <w:p w:rsidR="00452FD8" w:rsidRPr="00452FD8" w:rsidRDefault="00452FD8" w:rsidP="00452FD8">
      <w:pPr>
        <w:numPr>
          <w:ilvl w:val="0"/>
          <w:numId w:val="7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Milyen esetben élhet Felhasználó a kellékszavatossági jogával?</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Felhasználó a Szolgáltató hibás teljesítése esetén a Szolgáltatóval szemben kellékszavatossági igényt érvényesíthet a Polgári Törvénykönyv szabályai szerint.</w:t>
      </w:r>
    </w:p>
    <w:p w:rsidR="00452FD8" w:rsidRPr="00452FD8" w:rsidRDefault="00452FD8" w:rsidP="00452FD8">
      <w:pPr>
        <w:numPr>
          <w:ilvl w:val="0"/>
          <w:numId w:val="7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Milyen jogok illetik meg a Felhasználót a kellékszavatossági igénye alapján?</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w:t>
      </w:r>
    </w:p>
    <w:p w:rsidR="00452FD8" w:rsidRPr="00452FD8" w:rsidRDefault="00452FD8" w:rsidP="00452FD8">
      <w:pPr>
        <w:numPr>
          <w:ilvl w:val="0"/>
          <w:numId w:val="8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Milyen határidőben érvényesítheti Felhasználó kellékszavatossági igényét?</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Felhasználó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w:t>
      </w:r>
    </w:p>
    <w:p w:rsidR="00452FD8" w:rsidRPr="00452FD8" w:rsidRDefault="00452FD8" w:rsidP="00452FD8">
      <w:pPr>
        <w:numPr>
          <w:ilvl w:val="0"/>
          <w:numId w:val="8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Kivel szemben érvényesítheti kellékszavatossági igényét?</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Felhasználó a Szolgáltatóval szemben érvényesítheti kellékszavatossági igényét.</w:t>
      </w:r>
    </w:p>
    <w:p w:rsidR="00452FD8" w:rsidRPr="00452FD8" w:rsidRDefault="00452FD8" w:rsidP="00452FD8">
      <w:pPr>
        <w:numPr>
          <w:ilvl w:val="0"/>
          <w:numId w:val="8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Milyen egyéb feltétele van kellékszavatossági jogai érvényesítésének?</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 xml:space="preserve">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w:t>
      </w:r>
      <w:r w:rsidRPr="00452FD8">
        <w:rPr>
          <w:rFonts w:ascii="Times New Roman" w:eastAsia="Times New Roman" w:hAnsi="Times New Roman" w:cs="Times New Roman"/>
          <w:sz w:val="24"/>
          <w:szCs w:val="24"/>
          <w:lang w:eastAsia="hu-HU"/>
        </w:rPr>
        <w:lastRenderedPageBreak/>
        <w:t>eltelte után azonban már Felhasználó köteles bizonyítani, hogy az Felhasználó által felismert hiba már a teljesítés időpontjában is megvolt.</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b/>
          <w:bCs/>
          <w:sz w:val="24"/>
          <w:szCs w:val="24"/>
          <w:lang w:eastAsia="hu-HU"/>
        </w:rPr>
        <w:t>Termékszavatosság</w:t>
      </w:r>
    </w:p>
    <w:p w:rsidR="00452FD8" w:rsidRPr="00452FD8" w:rsidRDefault="00452FD8" w:rsidP="00452FD8">
      <w:pPr>
        <w:numPr>
          <w:ilvl w:val="0"/>
          <w:numId w:val="8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Milyen esetben élhet Felhasználó a termékszavatossági jogával?</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Ingó dolog (termék) hibája esetén Felhasználó – választása szerint – kellékszavatossági vagy termékszavatossági igényt érvényesíthet.</w:t>
      </w:r>
    </w:p>
    <w:p w:rsidR="00452FD8" w:rsidRPr="00452FD8" w:rsidRDefault="00452FD8" w:rsidP="00452FD8">
      <w:pPr>
        <w:numPr>
          <w:ilvl w:val="0"/>
          <w:numId w:val="8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Milyen jogok illetik meg Felhasználót termékszavatossági igénye alapján?</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Termékszavatossági igényként Felhasználó kizárólag a hibás termék kijavítását vagy kicserélését kérheti.</w:t>
      </w:r>
    </w:p>
    <w:p w:rsidR="00452FD8" w:rsidRPr="00452FD8" w:rsidRDefault="00452FD8" w:rsidP="00452FD8">
      <w:pPr>
        <w:numPr>
          <w:ilvl w:val="0"/>
          <w:numId w:val="8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Milyen esetben minősül a termék hibásnak?</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A termék akkor hibás, ha az nem felel meg a forgalomba hozatalakor hatályos minőségi követelményeknek, vagy pedig, ha nem rendelkezik a gyártó által adott leírásban szereplő tulajdonságokkal.</w:t>
      </w:r>
    </w:p>
    <w:p w:rsidR="00452FD8" w:rsidRPr="00452FD8" w:rsidRDefault="00452FD8" w:rsidP="00452FD8">
      <w:pPr>
        <w:numPr>
          <w:ilvl w:val="0"/>
          <w:numId w:val="8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Milyen határidőben érvényesítheti Felhasználó termékszavatossági igényét?</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 xml:space="preserve">Termékszavatossági igényét Felhasználó a </w:t>
      </w:r>
      <w:proofErr w:type="gramStart"/>
      <w:r w:rsidRPr="00452FD8">
        <w:rPr>
          <w:rFonts w:ascii="Times New Roman" w:eastAsia="Times New Roman" w:hAnsi="Times New Roman" w:cs="Times New Roman"/>
          <w:sz w:val="24"/>
          <w:szCs w:val="24"/>
          <w:lang w:eastAsia="hu-HU"/>
        </w:rPr>
        <w:t>termék gyártó</w:t>
      </w:r>
      <w:proofErr w:type="gramEnd"/>
      <w:r w:rsidRPr="00452FD8">
        <w:rPr>
          <w:rFonts w:ascii="Times New Roman" w:eastAsia="Times New Roman" w:hAnsi="Times New Roman" w:cs="Times New Roman"/>
          <w:sz w:val="24"/>
          <w:szCs w:val="24"/>
          <w:lang w:eastAsia="hu-HU"/>
        </w:rPr>
        <w:t xml:space="preserve"> általi forgalomba hozatalától számított két éven belül érvényesítheti. E határidő elteltével e jogosultságát elveszti.</w:t>
      </w:r>
    </w:p>
    <w:p w:rsidR="00452FD8" w:rsidRPr="00452FD8" w:rsidRDefault="00452FD8" w:rsidP="00452FD8">
      <w:pPr>
        <w:numPr>
          <w:ilvl w:val="0"/>
          <w:numId w:val="8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Kivel szemben és milyen egyéb feltétellel érvényesítheti termékszavatossági igényét?</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Termékszavatossági igényét kizárólag az ingó dolog gyártójával vagy forgalmazójával szemben gyakorolhatja. A termék hibáját termékszavatossági igény érvényesítése esetén Felhasználónak kell bizonyítania.</w:t>
      </w:r>
    </w:p>
    <w:p w:rsidR="00452FD8" w:rsidRPr="00452FD8" w:rsidRDefault="00452FD8" w:rsidP="00452FD8">
      <w:pPr>
        <w:numPr>
          <w:ilvl w:val="0"/>
          <w:numId w:val="8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gyártó (forgalmazó) milyen esetben mentesül termékszavatossági kötelezettsége alól?</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A gyártó (forgalmazó) kizárólag akkor mentesül termékszavatossági kötelezettsége alól, ha bizonyítani tudja, hogy:</w:t>
      </w:r>
      <w:r w:rsidRPr="00452FD8">
        <w:rPr>
          <w:rFonts w:ascii="Times New Roman" w:eastAsia="Times New Roman" w:hAnsi="Times New Roman" w:cs="Times New Roman"/>
          <w:sz w:val="24"/>
          <w:szCs w:val="24"/>
          <w:lang w:eastAsia="hu-HU"/>
        </w:rPr>
        <w:br/>
        <w:t>– a terméket nem üzleti tevékenysége körében gyártotta, illetve hozta forgalomba, vagy</w:t>
      </w:r>
      <w:r w:rsidRPr="00452FD8">
        <w:rPr>
          <w:rFonts w:ascii="Times New Roman" w:eastAsia="Times New Roman" w:hAnsi="Times New Roman" w:cs="Times New Roman"/>
          <w:sz w:val="24"/>
          <w:szCs w:val="24"/>
          <w:lang w:eastAsia="hu-HU"/>
        </w:rPr>
        <w:br/>
        <w:t>– a hiba a tudomány és a technika állása szerint a forgalomba hozatal időpontjában nem volt felismerhető vagy</w:t>
      </w:r>
      <w:r w:rsidRPr="00452FD8">
        <w:rPr>
          <w:rFonts w:ascii="Times New Roman" w:eastAsia="Times New Roman" w:hAnsi="Times New Roman" w:cs="Times New Roman"/>
          <w:sz w:val="24"/>
          <w:szCs w:val="24"/>
          <w:lang w:eastAsia="hu-HU"/>
        </w:rPr>
        <w:br/>
        <w:t>– a termék hibája jogszabály vagy kötelező hatósági előírás alkalmazásából ered.</w:t>
      </w:r>
      <w:r w:rsidRPr="00452FD8">
        <w:rPr>
          <w:rFonts w:ascii="Times New Roman" w:eastAsia="Times New Roman" w:hAnsi="Times New Roman" w:cs="Times New Roman"/>
          <w:sz w:val="24"/>
          <w:szCs w:val="24"/>
          <w:lang w:eastAsia="hu-HU"/>
        </w:rPr>
        <w:br/>
        <w:t>A gyártónak (forgalmazónak) a mentesüléshez elegendő egy okot bizonyítania.</w:t>
      </w:r>
      <w:r w:rsidRPr="00452FD8">
        <w:rPr>
          <w:rFonts w:ascii="Times New Roman" w:eastAsia="Times New Roman" w:hAnsi="Times New Roman" w:cs="Times New Roman"/>
          <w:sz w:val="24"/>
          <w:szCs w:val="24"/>
          <w:lang w:eastAsia="hu-HU"/>
        </w:rPr>
        <w:br/>
        <w:t xml:space="preserve">Felhívom figyelmét, hogy ugyanazon hiba miatt kellékszavatossági és termékszavatossági igényt egyszerre, egymással párhuzamosan nem érvényesíthet. Termékszavatossági igényének </w:t>
      </w:r>
      <w:r w:rsidRPr="00452FD8">
        <w:rPr>
          <w:rFonts w:ascii="Times New Roman" w:eastAsia="Times New Roman" w:hAnsi="Times New Roman" w:cs="Times New Roman"/>
          <w:sz w:val="24"/>
          <w:szCs w:val="24"/>
          <w:lang w:eastAsia="hu-HU"/>
        </w:rPr>
        <w:lastRenderedPageBreak/>
        <w:t>eredményes érvényesítése esetén azonban a kicserélt termékre, illetve kijavított részre vonatkozó kellékszavatossági igényét a gyártóval szemben érvényesítheti.</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b/>
          <w:bCs/>
          <w:sz w:val="24"/>
          <w:szCs w:val="24"/>
          <w:lang w:eastAsia="hu-HU"/>
        </w:rPr>
        <w:t>Jótállás</w:t>
      </w:r>
    </w:p>
    <w:p w:rsidR="00452FD8" w:rsidRPr="00452FD8" w:rsidRDefault="00452FD8" w:rsidP="00452FD8">
      <w:pPr>
        <w:numPr>
          <w:ilvl w:val="0"/>
          <w:numId w:val="8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Milyen esetben élhet fogyasztó a jótállási jogával?</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Hibás teljesítés esetén az egyes tartós fogyasztási cikkekre vonatkozó kötelező jótállásról szóló alapján a Szolgáltató jótállásra köteles, ha a felhasználó fogyasztónak minősül.</w:t>
      </w:r>
    </w:p>
    <w:p w:rsidR="00452FD8" w:rsidRPr="00452FD8" w:rsidRDefault="00452FD8" w:rsidP="00452FD8">
      <w:pPr>
        <w:numPr>
          <w:ilvl w:val="0"/>
          <w:numId w:val="9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Felhasználót milyen jogok és milyen határidőn belül illetik meg jótállás alapján?</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 xml:space="preserve">A jótállás időtartama egy év. A jótállási határidő a fogyasztási </w:t>
      </w:r>
      <w:proofErr w:type="gramStart"/>
      <w:r w:rsidRPr="00452FD8">
        <w:rPr>
          <w:rFonts w:ascii="Times New Roman" w:eastAsia="Times New Roman" w:hAnsi="Times New Roman" w:cs="Times New Roman"/>
          <w:sz w:val="24"/>
          <w:szCs w:val="24"/>
          <w:lang w:eastAsia="hu-HU"/>
        </w:rPr>
        <w:t>cikk fogyasztó</w:t>
      </w:r>
      <w:proofErr w:type="gramEnd"/>
      <w:r w:rsidRPr="00452FD8">
        <w:rPr>
          <w:rFonts w:ascii="Times New Roman" w:eastAsia="Times New Roman" w:hAnsi="Times New Roman" w:cs="Times New Roman"/>
          <w:sz w:val="24"/>
          <w:szCs w:val="24"/>
          <w:lang w:eastAsia="hu-HU"/>
        </w:rPr>
        <w:t xml:space="preserve"> részére történő átadása, vagy ha az üzembe helyezést a forgalmazó vagy annak megbízottja végzi, az üzembe helyezés napjával kezdődik.</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Jótállási igénye alapján a jogosult választása szerint</w:t>
      </w:r>
    </w:p>
    <w:p w:rsidR="00452FD8" w:rsidRPr="00452FD8" w:rsidRDefault="00452FD8" w:rsidP="00452FD8">
      <w:pPr>
        <w:numPr>
          <w:ilvl w:val="0"/>
          <w:numId w:val="9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kijavítást vagy kicserélést igényelhet, kivéve, ha a választott jótállási jog teljesítése lehetetlen, vagy ha az a kötelezettnek - másik jótállási igény teljesítésével összehasonlítva - aránytalan többletköltséget eredményezne, figyelembe véve a szolgáltatás hibátlan állapotban képviselt értékét, a szerződésszegés súlyát és a jótállási jog teljesítésével a jogosultnak okozott érdeksérelmet; vagy</w:t>
      </w:r>
    </w:p>
    <w:p w:rsidR="00452FD8" w:rsidRPr="00452FD8" w:rsidRDefault="00452FD8" w:rsidP="00452FD8">
      <w:pPr>
        <w:numPr>
          <w:ilvl w:val="0"/>
          <w:numId w:val="9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proofErr w:type="gramStart"/>
      <w:r w:rsidRPr="00452FD8">
        <w:rPr>
          <w:rFonts w:ascii="Times New Roman" w:eastAsia="Times New Roman" w:hAnsi="Times New Roman" w:cs="Times New Roman"/>
          <w:sz w:val="24"/>
          <w:szCs w:val="24"/>
          <w:lang w:eastAsia="hu-HU"/>
        </w:rPr>
        <w:t>...</w:t>
      </w:r>
      <w:proofErr w:type="gramEnd"/>
      <w:r w:rsidRPr="00452FD8">
        <w:rPr>
          <w:rFonts w:ascii="Times New Roman" w:eastAsia="Times New Roman" w:hAnsi="Times New Roman" w:cs="Times New Roman"/>
          <w:sz w:val="24"/>
          <w:szCs w:val="24"/>
          <w:lang w:eastAsia="hu-HU"/>
        </w:rPr>
        <w:t>) nem tud eleget tenni, vagy ha a jogosultnak a kijavításhoz vagy kicseréléshez fűződő érdeke megszűnt.</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Jelentéktelen hiba miatt elállásnak nincs helye.</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A kijavítást vagy kicserélést - a dolog tulajdonságaira és a jogosult által elvárható rendeltetésére figyelemmel - megfelelő határidőn belül, a jogosult érdekeit kímélve kell elvégezni.</w:t>
      </w:r>
    </w:p>
    <w:p w:rsidR="00452FD8" w:rsidRPr="00452FD8" w:rsidRDefault="00452FD8" w:rsidP="00452FD8">
      <w:pPr>
        <w:numPr>
          <w:ilvl w:val="0"/>
          <w:numId w:val="9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Mikor mentesül a vállalkozás a jótállási kötelezettsége alól?</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A Szolgáltató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érvényesíthet, egyébként viszont fogyasztót a jótállásból fakadó jogok a termék-és kellékszavatosság fejezetekben leírt jogosultságoktól függetlenül megilletik.</w:t>
      </w:r>
    </w:p>
    <w:p w:rsidR="00452FD8" w:rsidRPr="00452FD8" w:rsidRDefault="00452FD8" w:rsidP="00452FD8">
      <w:pPr>
        <w:numPr>
          <w:ilvl w:val="0"/>
          <w:numId w:val="9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Szolgáltató nem tartozik jótállással a jótállási időn túl (szakmailag elvárható élettartam) a természetes elhasználódásból/avulásból származó károkért.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 </w:t>
      </w:r>
    </w:p>
    <w:p w:rsidR="00452FD8" w:rsidRPr="00452FD8" w:rsidRDefault="00452FD8" w:rsidP="00452FD8">
      <w:pPr>
        <w:numPr>
          <w:ilvl w:val="0"/>
          <w:numId w:val="9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Szolgáltató nem tartozik továbbá szavatossággal, illetve jótállással az olyan károkért, amelyek a kárveszély átszállása utáni hibás vagy gondatlan kezelésből, túlzott igénybevételből, illetve a meghatározottól eltérő behatásokból, illetve egyéb, a termékek nem rendeltetésszerű használatából keletkeztek.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9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Ha a fogyasztó a fogyasztási cikk meghibásodása miatt a vásárlástól (üzembe helyezéstől) számított három munkanapon belül érvényesít csereigényt, Szolgáltató köteles a fogyasztási cikket kicserélni, feltéve, hogy a meghibásodás a rendeltetésszerű használatot akadályozza.</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9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Az alkatrész </w:t>
      </w:r>
      <w:proofErr w:type="gramStart"/>
      <w:r w:rsidRPr="00452FD8">
        <w:rPr>
          <w:rFonts w:ascii="Times New Roman" w:eastAsia="Times New Roman" w:hAnsi="Times New Roman" w:cs="Times New Roman"/>
          <w:sz w:val="24"/>
          <w:szCs w:val="24"/>
          <w:lang w:eastAsia="hu-HU"/>
        </w:rPr>
        <w:t>garancia</w:t>
      </w:r>
      <w:proofErr w:type="gramEnd"/>
      <w:r w:rsidRPr="00452FD8">
        <w:rPr>
          <w:rFonts w:ascii="Times New Roman" w:eastAsia="Times New Roman" w:hAnsi="Times New Roman" w:cs="Times New Roman"/>
          <w:sz w:val="24"/>
          <w:szCs w:val="24"/>
          <w:lang w:eastAsia="hu-HU"/>
        </w:rPr>
        <w:t xml:space="preserve"> feltétele: Hivatalos szerviz által történő beszerelés, mely számlával igazolandó! A jótállás feltétele a megfelelő autóba való beépítés, rendeltetésszerű használat, nem következett be erőszakos behatás, külső sérülés, átalakítás.</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9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Amennyiben a jótállási időn belül probléma, hiba </w:t>
      </w:r>
      <w:proofErr w:type="gramStart"/>
      <w:r w:rsidRPr="00452FD8">
        <w:rPr>
          <w:rFonts w:ascii="Times New Roman" w:eastAsia="Times New Roman" w:hAnsi="Times New Roman" w:cs="Times New Roman"/>
          <w:sz w:val="24"/>
          <w:szCs w:val="24"/>
          <w:lang w:eastAsia="hu-HU"/>
        </w:rPr>
        <w:t>merül</w:t>
      </w:r>
      <w:proofErr w:type="gramEnd"/>
      <w:r w:rsidRPr="00452FD8">
        <w:rPr>
          <w:rFonts w:ascii="Times New Roman" w:eastAsia="Times New Roman" w:hAnsi="Times New Roman" w:cs="Times New Roman"/>
          <w:sz w:val="24"/>
          <w:szCs w:val="24"/>
          <w:lang w:eastAsia="hu-HU"/>
        </w:rPr>
        <w:t xml:space="preserve"> fel a vásárolt alkatrésszel azt kérjük írásban jelezze felénk. </w:t>
      </w:r>
      <w:proofErr w:type="gramStart"/>
      <w:r w:rsidRPr="00452FD8">
        <w:rPr>
          <w:rFonts w:ascii="Times New Roman" w:eastAsia="Times New Roman" w:hAnsi="Times New Roman" w:cs="Times New Roman"/>
          <w:sz w:val="24"/>
          <w:szCs w:val="24"/>
          <w:lang w:eastAsia="hu-HU"/>
        </w:rPr>
        <w:t>Kérjük</w:t>
      </w:r>
      <w:proofErr w:type="gramEnd"/>
      <w:r w:rsidRPr="00452FD8">
        <w:rPr>
          <w:rFonts w:ascii="Times New Roman" w:eastAsia="Times New Roman" w:hAnsi="Times New Roman" w:cs="Times New Roman"/>
          <w:sz w:val="24"/>
          <w:szCs w:val="24"/>
          <w:lang w:eastAsia="hu-HU"/>
        </w:rPr>
        <w:t xml:space="preserve"> a levélben írja le a tapasztalt problémát, egyúttal kérjük megküldeni az alkatrész beépítéséről és beszerzéséről szóló számlát, munkalapot.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9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Fenntartjuk magunknak a jogot, hogy a beszerelt minőségi kifogás alá vont alkatrészt, a gépjármű esetleges egyéb sérülését, annak megbontása nélküli állapotában ellenőrizzük, vagy harmadik fél megbízásával (független szakértő) ellenőriztessük. A beszerelt minőségi kifogás alá vont alkatrész értékesítő képviselőjének jelenléte nélküli kiemelésére engedélyt csak a kötelezett vezetője kizárólag írásban adhat. Minden más esetben jogosultnak a jótállási jogról történő visszavonhatatlan lemondásának (jogvesztésének) tekinti kötelezett a sérült jármű olyan megbontását, amikor képviselője nincs jelen.</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9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A szavatossági igény esetén történő eljárás</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Fogyasztó és vállalkozás közötti szerződésben a felek megállapodása a rendelet rendelkezéseitől a fogyasztó hátrányára nem térhet el.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A fogyasztó kötelessége a szerződés megkötésének bizonyítása (számlával, vagy akár csak nyugtával).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szavatossági kötelezettség teljesítésével kapcsolatos költségek a Szolgáltatót terhelik (Ptk. 6:166. §).</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Szolgáltató a fogyasztó nála bejelentett szavatossági vagy jótállási igényéről jegyzőkönyvet köteles felvenni.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jegyzőkönyv másolatát haladéktalanul, igazolható módon a fogyasztó rendelkezésére kell bocsátani.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Ha a Szolgáltató 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Szolgáltató a jegyzőkönyvet az annak felvételétől számított három évig köteles megőrizni, és azt az ellenőrző hatóság kérésére bemutatni.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Szolgáltatónak törekednie kell arra, hogy a kijavítást vagy kicserélést legfeljebb tizenöt napon belül elvégezze.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Vegyes Rendelkezések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Szolgáltató kötelezettsége teljesítéséhez közreműködőt jogosult igénybe venni. Ennek jogellenes magatartásáért teljes felelősséggel tartozik, úgy, mintha a jogellenes magatartást saját maga követte volna el.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Ha a jelen Szabályzat bármely része érvénytelenné, jogtalanná vagy érvényesíthetetlenné válik, az a fennmaradó részek érvényességét, jogszerűségét és érvényesíthetőségét nem érinti.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 </w:t>
      </w:r>
    </w:p>
    <w:p w:rsidR="00452FD8" w:rsidRPr="00452FD8" w:rsidRDefault="00452FD8" w:rsidP="00452FD8">
      <w:pPr>
        <w:numPr>
          <w:ilvl w:val="0"/>
          <w:numId w:val="11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1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Szolgáltató és Felhasználó vitás ügyeiket békés úton próbálják rendezni.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1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Felek rögzítik, hogy a Szolgáltató webshopja Magyarországon működik, karbantartását is itt végzik. Mivel az oldal más országokból is meglátogatható, ezért a felhasználók kifejezetten tudomásul veszik, hogy a felhasználó és a Szolgáltató viszonylatában az irányadó jog a </w:t>
      </w:r>
      <w:r w:rsidRPr="00452FD8">
        <w:rPr>
          <w:rFonts w:ascii="Times New Roman" w:eastAsia="Times New Roman" w:hAnsi="Times New Roman" w:cs="Times New Roman"/>
          <w:b/>
          <w:bCs/>
          <w:sz w:val="24"/>
          <w:szCs w:val="24"/>
          <w:lang w:eastAsia="hu-HU"/>
        </w:rPr>
        <w:t>magyar jog</w:t>
      </w:r>
      <w:r w:rsidRPr="00452FD8">
        <w:rPr>
          <w:rFonts w:ascii="Times New Roman" w:eastAsia="Times New Roman" w:hAnsi="Times New Roman" w:cs="Times New Roman"/>
          <w:sz w:val="24"/>
          <w:szCs w:val="24"/>
          <w:lang w:eastAsia="hu-HU"/>
        </w:rPr>
        <w:t>. Amennyiben a felhasználó fogyasztó, úgy a Pp. 26. § (1) bekezdése alapján a fogyasztóval szemben a jelen szerződésből eredő vitás ügyekben az alperes (fogyasztó) belföldi lakóhelye szerinti bíróság kizárólagosan illetékes.</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1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Panaszkezelés rendje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1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Áruházunk célja, hogy valamennyi megrendelést megfelelő minőségben, a megrendelő teljes megelégedettsége mellett teljesítsen. Amennyiben Felhasználónak mégis valamilyen panasza van a szerződéssel vagy annak teljesítésével kapcsolatban, úgy panaszát a fenti telefonon, e-mail címen, vagy levél útján is közölheti.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1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Szolgáltató a szóbeli panaszt azonnal megvizsgálja, és szükség szerint orvosolja. Ha a vásárló a panasz kezelésével nem ért egyet, vagy a panasz azonnali kivizsgálása nem lehetséges, a Szolgáltató a panaszról és az azzal kapcsolatos álláspontjáról haladéktalanul jegyzőkönyvet vesz fel, s annak egy másolati példányát átadja a vásárlónak.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1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írásbeli panaszt a Szolgáltatást 30 napon belül írásban megválaszolja. A panaszt elutasító álláspontját megindokolja. A panaszról felvett jegyzőkönyvet és a válasz másolati példányát öt évig megőrzi a Szolgáltató, és azt az ellenőrző hatóságoknak kérésükre bemutatja.</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 </w:t>
      </w:r>
    </w:p>
    <w:p w:rsidR="00452FD8" w:rsidRPr="00452FD8" w:rsidRDefault="00452FD8" w:rsidP="00452FD8">
      <w:pPr>
        <w:numPr>
          <w:ilvl w:val="0"/>
          <w:numId w:val="118"/>
        </w:num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452FD8">
        <w:rPr>
          <w:rFonts w:ascii="Times New Roman" w:eastAsia="Times New Roman" w:hAnsi="Times New Roman" w:cs="Times New Roman"/>
          <w:sz w:val="24"/>
          <w:szCs w:val="24"/>
          <w:lang w:eastAsia="hu-HU"/>
        </w:rPr>
        <w:t>Tájékozatjuk</w:t>
      </w:r>
      <w:proofErr w:type="spellEnd"/>
      <w:r w:rsidRPr="00452FD8">
        <w:rPr>
          <w:rFonts w:ascii="Times New Roman" w:eastAsia="Times New Roman" w:hAnsi="Times New Roman" w:cs="Times New Roman"/>
          <w:sz w:val="24"/>
          <w:szCs w:val="24"/>
          <w:lang w:eastAsia="hu-HU"/>
        </w:rPr>
        <w:t>, hogy a panaszának elutasítása esetén panaszával hatósági vagy békéltető testület eljárását kezdeményezheti, az alábbiak szerint: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1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Fogyasztó panasszal fordulhat a fogyasztóvédelmi hatósághoz:</w:t>
      </w:r>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 xml:space="preserve">A </w:t>
      </w:r>
      <w:proofErr w:type="spellStart"/>
      <w:r w:rsidRPr="00452FD8">
        <w:rPr>
          <w:rFonts w:ascii="Times New Roman" w:eastAsia="Times New Roman" w:hAnsi="Times New Roman" w:cs="Times New Roman"/>
          <w:sz w:val="24"/>
          <w:szCs w:val="24"/>
          <w:lang w:eastAsia="hu-HU"/>
        </w:rPr>
        <w:t>Fgytv</w:t>
      </w:r>
      <w:proofErr w:type="spellEnd"/>
      <w:r w:rsidRPr="00452FD8">
        <w:rPr>
          <w:rFonts w:ascii="Times New Roman" w:eastAsia="Times New Roman" w:hAnsi="Times New Roman" w:cs="Times New Roman"/>
          <w:sz w:val="24"/>
          <w:szCs w:val="24"/>
          <w:lang w:eastAsia="hu-HU"/>
        </w:rPr>
        <w:t>. 45/</w:t>
      </w:r>
      <w:proofErr w:type="gramStart"/>
      <w:r w:rsidRPr="00452FD8">
        <w:rPr>
          <w:rFonts w:ascii="Times New Roman" w:eastAsia="Times New Roman" w:hAnsi="Times New Roman" w:cs="Times New Roman"/>
          <w:sz w:val="24"/>
          <w:szCs w:val="24"/>
          <w:lang w:eastAsia="hu-HU"/>
        </w:rPr>
        <w:t>A.</w:t>
      </w:r>
      <w:proofErr w:type="gramEnd"/>
      <w:r w:rsidRPr="00452FD8">
        <w:rPr>
          <w:rFonts w:ascii="Times New Roman" w:eastAsia="Times New Roman" w:hAnsi="Times New Roman" w:cs="Times New Roman"/>
          <w:sz w:val="24"/>
          <w:szCs w:val="24"/>
          <w:lang w:eastAsia="hu-HU"/>
        </w:rPr>
        <w:t xml:space="preserve"> § (1)-(3) bekezdéseiben, valamint a fogyasztóvédelmi hatóság kijelöléséről szóló 387/2016. (XII. 2.) Korm. rendelet alapján általános fogyasztóvédelmi hatóságként a kormányhivatal jár el: </w:t>
      </w:r>
      <w:hyperlink r:id="rId13" w:history="1">
        <w:r w:rsidRPr="00452FD8">
          <w:rPr>
            <w:rFonts w:ascii="Times New Roman" w:eastAsia="Times New Roman" w:hAnsi="Times New Roman" w:cs="Times New Roman"/>
            <w:color w:val="0782C1"/>
            <w:sz w:val="24"/>
            <w:szCs w:val="24"/>
            <w:u w:val="single"/>
            <w:lang w:eastAsia="hu-HU"/>
          </w:rPr>
          <w:t>https://www.kormanyhivatal.hu/hu/elerhetosegek</w:t>
        </w:r>
      </w:hyperlink>
    </w:p>
    <w:p w:rsidR="00452FD8" w:rsidRPr="00452FD8" w:rsidRDefault="00452FD8" w:rsidP="00452FD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Fogyasztónak panasza esetén lehetősége van békéltető testülethez fordulni, melyek elérhetőségét itt találja:</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Baranya Megyei Békéltető Testület</w:t>
      </w:r>
      <w:r w:rsidRPr="00452FD8">
        <w:rPr>
          <w:rFonts w:ascii="Times New Roman" w:eastAsia="Times New Roman" w:hAnsi="Times New Roman" w:cs="Times New Roman"/>
          <w:sz w:val="24"/>
          <w:szCs w:val="24"/>
          <w:lang w:eastAsia="hu-HU"/>
        </w:rPr>
        <w:br/>
        <w:t xml:space="preserve">Címe: 7625 Pécs, </w:t>
      </w:r>
      <w:proofErr w:type="spellStart"/>
      <w:r w:rsidRPr="00452FD8">
        <w:rPr>
          <w:rFonts w:ascii="Times New Roman" w:eastAsia="Times New Roman" w:hAnsi="Times New Roman" w:cs="Times New Roman"/>
          <w:sz w:val="24"/>
          <w:szCs w:val="24"/>
          <w:lang w:eastAsia="hu-HU"/>
        </w:rPr>
        <w:t>Majorossy</w:t>
      </w:r>
      <w:proofErr w:type="spellEnd"/>
      <w:r w:rsidRPr="00452FD8">
        <w:rPr>
          <w:rFonts w:ascii="Times New Roman" w:eastAsia="Times New Roman" w:hAnsi="Times New Roman" w:cs="Times New Roman"/>
          <w:sz w:val="24"/>
          <w:szCs w:val="24"/>
          <w:lang w:eastAsia="hu-HU"/>
        </w:rPr>
        <w:t xml:space="preserve"> Imre u. 36.</w:t>
      </w:r>
      <w:r w:rsidRPr="00452FD8">
        <w:rPr>
          <w:rFonts w:ascii="Times New Roman" w:eastAsia="Times New Roman" w:hAnsi="Times New Roman" w:cs="Times New Roman"/>
          <w:sz w:val="24"/>
          <w:szCs w:val="24"/>
          <w:lang w:eastAsia="hu-HU"/>
        </w:rPr>
        <w:br/>
        <w:t>Telefonszáma: (72) 507-154; (20) 283-3422</w:t>
      </w:r>
      <w:r w:rsidRPr="00452FD8">
        <w:rPr>
          <w:rFonts w:ascii="Times New Roman" w:eastAsia="Times New Roman" w:hAnsi="Times New Roman" w:cs="Times New Roman"/>
          <w:sz w:val="24"/>
          <w:szCs w:val="24"/>
          <w:lang w:eastAsia="hu-HU"/>
        </w:rPr>
        <w:br/>
        <w:t>Fax száma: (72) 507-152</w:t>
      </w:r>
      <w:r w:rsidRPr="00452FD8">
        <w:rPr>
          <w:rFonts w:ascii="Times New Roman" w:eastAsia="Times New Roman" w:hAnsi="Times New Roman" w:cs="Times New Roman"/>
          <w:sz w:val="24"/>
          <w:szCs w:val="24"/>
          <w:lang w:eastAsia="hu-HU"/>
        </w:rPr>
        <w:br/>
        <w:t xml:space="preserve">Elnök: Dr. </w:t>
      </w:r>
      <w:proofErr w:type="spellStart"/>
      <w:r w:rsidRPr="00452FD8">
        <w:rPr>
          <w:rFonts w:ascii="Times New Roman" w:eastAsia="Times New Roman" w:hAnsi="Times New Roman" w:cs="Times New Roman"/>
          <w:sz w:val="24"/>
          <w:szCs w:val="24"/>
          <w:lang w:eastAsia="hu-HU"/>
        </w:rPr>
        <w:t>Bércesi</w:t>
      </w:r>
      <w:proofErr w:type="spellEnd"/>
      <w:r w:rsidRPr="00452FD8">
        <w:rPr>
          <w:rFonts w:ascii="Times New Roman" w:eastAsia="Times New Roman" w:hAnsi="Times New Roman" w:cs="Times New Roman"/>
          <w:sz w:val="24"/>
          <w:szCs w:val="24"/>
          <w:lang w:eastAsia="hu-HU"/>
        </w:rPr>
        <w:t xml:space="preserve"> Ferenc</w:t>
      </w:r>
      <w:r w:rsidRPr="00452FD8">
        <w:rPr>
          <w:rFonts w:ascii="Times New Roman" w:eastAsia="Times New Roman" w:hAnsi="Times New Roman" w:cs="Times New Roman"/>
          <w:sz w:val="24"/>
          <w:szCs w:val="24"/>
          <w:lang w:eastAsia="hu-HU"/>
        </w:rPr>
        <w:br/>
        <w:t>Honlap cím: www.baranyabekeltetes.hu</w:t>
      </w:r>
      <w:r w:rsidRPr="00452FD8">
        <w:rPr>
          <w:rFonts w:ascii="Times New Roman" w:eastAsia="Times New Roman" w:hAnsi="Times New Roman" w:cs="Times New Roman"/>
          <w:sz w:val="24"/>
          <w:szCs w:val="24"/>
          <w:lang w:eastAsia="hu-HU"/>
        </w:rPr>
        <w:br/>
        <w:t>E-mail cím: info@baranyabekeltetes.hu; kerelem@baranyabekeltetes.hu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Bács-Kiskun Megyei Békéltető Testület Címe: 6000 Kecskemét, Árpád krt. 4. Levelezési cím: 6001 Kecskemét Pf. 228. Telefonszáma: (76) 501-525; (76) 501-532; (70) 702-8403</w:t>
      </w:r>
      <w:r w:rsidRPr="00452FD8">
        <w:rPr>
          <w:rFonts w:ascii="Times New Roman" w:eastAsia="Times New Roman" w:hAnsi="Times New Roman" w:cs="Times New Roman"/>
          <w:sz w:val="24"/>
          <w:szCs w:val="24"/>
          <w:lang w:eastAsia="hu-HU"/>
        </w:rPr>
        <w:br/>
        <w:t>Fax száma: (76) 501-538</w:t>
      </w:r>
      <w:r w:rsidRPr="00452FD8">
        <w:rPr>
          <w:rFonts w:ascii="Times New Roman" w:eastAsia="Times New Roman" w:hAnsi="Times New Roman" w:cs="Times New Roman"/>
          <w:sz w:val="24"/>
          <w:szCs w:val="24"/>
          <w:lang w:eastAsia="hu-HU"/>
        </w:rPr>
        <w:br/>
        <w:t>Elnök: Dr. Horváth Zsuzsanna</w:t>
      </w:r>
      <w:r w:rsidRPr="00452FD8">
        <w:rPr>
          <w:rFonts w:ascii="Times New Roman" w:eastAsia="Times New Roman" w:hAnsi="Times New Roman" w:cs="Times New Roman"/>
          <w:sz w:val="24"/>
          <w:szCs w:val="24"/>
          <w:lang w:eastAsia="hu-HU"/>
        </w:rPr>
        <w:br/>
        <w:t>Honlap cím: www.bacsbekeltetes.hu</w:t>
      </w:r>
      <w:r w:rsidRPr="00452FD8">
        <w:rPr>
          <w:rFonts w:ascii="Times New Roman" w:eastAsia="Times New Roman" w:hAnsi="Times New Roman" w:cs="Times New Roman"/>
          <w:sz w:val="24"/>
          <w:szCs w:val="24"/>
          <w:lang w:eastAsia="hu-HU"/>
        </w:rPr>
        <w:br/>
        <w:t>E-mail cím: bekeltetes@bacsbekeltetes.hu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Békés Megyei Békéltető Testület</w:t>
      </w:r>
      <w:r w:rsidRPr="00452FD8">
        <w:rPr>
          <w:rFonts w:ascii="Times New Roman" w:eastAsia="Times New Roman" w:hAnsi="Times New Roman" w:cs="Times New Roman"/>
          <w:sz w:val="24"/>
          <w:szCs w:val="24"/>
          <w:lang w:eastAsia="hu-HU"/>
        </w:rPr>
        <w:br/>
        <w:t xml:space="preserve">Címe: 5600 Békéscsaba, Penza </w:t>
      </w:r>
      <w:proofErr w:type="spellStart"/>
      <w:r w:rsidRPr="00452FD8">
        <w:rPr>
          <w:rFonts w:ascii="Times New Roman" w:eastAsia="Times New Roman" w:hAnsi="Times New Roman" w:cs="Times New Roman"/>
          <w:sz w:val="24"/>
          <w:szCs w:val="24"/>
          <w:lang w:eastAsia="hu-HU"/>
        </w:rPr>
        <w:t>ltp</w:t>
      </w:r>
      <w:proofErr w:type="spellEnd"/>
      <w:r w:rsidRPr="00452FD8">
        <w:rPr>
          <w:rFonts w:ascii="Times New Roman" w:eastAsia="Times New Roman" w:hAnsi="Times New Roman" w:cs="Times New Roman"/>
          <w:sz w:val="24"/>
          <w:szCs w:val="24"/>
          <w:lang w:eastAsia="hu-HU"/>
        </w:rPr>
        <w:t>. 5.</w:t>
      </w:r>
      <w:r w:rsidRPr="00452FD8">
        <w:rPr>
          <w:rFonts w:ascii="Times New Roman" w:eastAsia="Times New Roman" w:hAnsi="Times New Roman" w:cs="Times New Roman"/>
          <w:sz w:val="24"/>
          <w:szCs w:val="24"/>
          <w:lang w:eastAsia="hu-HU"/>
        </w:rPr>
        <w:br/>
        <w:t>Telefonszáma: (66) 324-976</w:t>
      </w:r>
      <w:r w:rsidRPr="00452FD8">
        <w:rPr>
          <w:rFonts w:ascii="Times New Roman" w:eastAsia="Times New Roman" w:hAnsi="Times New Roman" w:cs="Times New Roman"/>
          <w:sz w:val="24"/>
          <w:szCs w:val="24"/>
          <w:lang w:eastAsia="hu-HU"/>
        </w:rPr>
        <w:br/>
        <w:t>Fax száma: (66) 324-976</w:t>
      </w:r>
      <w:r w:rsidRPr="00452FD8">
        <w:rPr>
          <w:rFonts w:ascii="Times New Roman" w:eastAsia="Times New Roman" w:hAnsi="Times New Roman" w:cs="Times New Roman"/>
          <w:sz w:val="24"/>
          <w:szCs w:val="24"/>
          <w:lang w:eastAsia="hu-HU"/>
        </w:rPr>
        <w:br/>
        <w:t>Elnök: Dr. Bagdi László</w:t>
      </w:r>
      <w:r w:rsidRPr="00452FD8">
        <w:rPr>
          <w:rFonts w:ascii="Times New Roman" w:eastAsia="Times New Roman" w:hAnsi="Times New Roman" w:cs="Times New Roman"/>
          <w:sz w:val="24"/>
          <w:szCs w:val="24"/>
          <w:lang w:eastAsia="hu-HU"/>
        </w:rPr>
        <w:br/>
        <w:t>Honlap cím: www.bmkik.hu</w:t>
      </w:r>
      <w:r w:rsidRPr="00452FD8">
        <w:rPr>
          <w:rFonts w:ascii="Times New Roman" w:eastAsia="Times New Roman" w:hAnsi="Times New Roman" w:cs="Times New Roman"/>
          <w:sz w:val="24"/>
          <w:szCs w:val="24"/>
          <w:lang w:eastAsia="hu-HU"/>
        </w:rPr>
        <w:br/>
        <w:t>E-mail cím: bekeltetes@bmkik.hu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Borsod-Abaúj-Zemplén Megyei Békéltető Testület</w:t>
      </w:r>
      <w:r w:rsidRPr="00452FD8">
        <w:rPr>
          <w:rFonts w:ascii="Times New Roman" w:eastAsia="Times New Roman" w:hAnsi="Times New Roman" w:cs="Times New Roman"/>
          <w:sz w:val="24"/>
          <w:szCs w:val="24"/>
          <w:lang w:eastAsia="hu-HU"/>
        </w:rPr>
        <w:br/>
        <w:t>Címe: 3525 Miskolc, Szentpáli u. 1.</w:t>
      </w:r>
      <w:r w:rsidRPr="00452FD8">
        <w:rPr>
          <w:rFonts w:ascii="Times New Roman" w:eastAsia="Times New Roman" w:hAnsi="Times New Roman" w:cs="Times New Roman"/>
          <w:sz w:val="24"/>
          <w:szCs w:val="24"/>
          <w:lang w:eastAsia="hu-HU"/>
        </w:rPr>
        <w:br/>
        <w:t>Telefonszáma: (46) 501-091 (új ügyek); 501871 (folyamatban lévő ügyek)</w:t>
      </w:r>
      <w:r w:rsidRPr="00452FD8">
        <w:rPr>
          <w:rFonts w:ascii="Times New Roman" w:eastAsia="Times New Roman" w:hAnsi="Times New Roman" w:cs="Times New Roman"/>
          <w:sz w:val="24"/>
          <w:szCs w:val="24"/>
          <w:lang w:eastAsia="hu-HU"/>
        </w:rPr>
        <w:br/>
        <w:t>Elnök: Dr. Tulipán Péter</w:t>
      </w:r>
      <w:r w:rsidRPr="00452FD8">
        <w:rPr>
          <w:rFonts w:ascii="Times New Roman" w:eastAsia="Times New Roman" w:hAnsi="Times New Roman" w:cs="Times New Roman"/>
          <w:sz w:val="24"/>
          <w:szCs w:val="24"/>
          <w:lang w:eastAsia="hu-HU"/>
        </w:rPr>
        <w:br/>
        <w:t>Honlap cím: www.bekeltetes.borsodmegye.hu</w:t>
      </w:r>
      <w:r w:rsidRPr="00452FD8">
        <w:rPr>
          <w:rFonts w:ascii="Times New Roman" w:eastAsia="Times New Roman" w:hAnsi="Times New Roman" w:cs="Times New Roman"/>
          <w:sz w:val="24"/>
          <w:szCs w:val="24"/>
          <w:lang w:eastAsia="hu-HU"/>
        </w:rPr>
        <w:br/>
        <w:t>E-mail cím: bekeltetes@bokik.hu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Budapesti Békéltető Testület</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sz w:val="24"/>
          <w:szCs w:val="24"/>
          <w:lang w:eastAsia="hu-HU"/>
        </w:rPr>
        <w:lastRenderedPageBreak/>
        <w:t>Címe: 1016 Budapest, Krisztina krt. 99.</w:t>
      </w:r>
      <w:r w:rsidRPr="00452FD8">
        <w:rPr>
          <w:rFonts w:ascii="Times New Roman" w:eastAsia="Times New Roman" w:hAnsi="Times New Roman" w:cs="Times New Roman"/>
          <w:sz w:val="24"/>
          <w:szCs w:val="24"/>
          <w:lang w:eastAsia="hu-HU"/>
        </w:rPr>
        <w:br/>
        <w:t>Telefonszáma: (1) 488-2131</w:t>
      </w:r>
      <w:r w:rsidRPr="00452FD8">
        <w:rPr>
          <w:rFonts w:ascii="Times New Roman" w:eastAsia="Times New Roman" w:hAnsi="Times New Roman" w:cs="Times New Roman"/>
          <w:sz w:val="24"/>
          <w:szCs w:val="24"/>
          <w:lang w:eastAsia="hu-HU"/>
        </w:rPr>
        <w:br/>
        <w:t>Fax száma: (1) 488-2186</w:t>
      </w:r>
      <w:r w:rsidRPr="00452FD8">
        <w:rPr>
          <w:rFonts w:ascii="Times New Roman" w:eastAsia="Times New Roman" w:hAnsi="Times New Roman" w:cs="Times New Roman"/>
          <w:sz w:val="24"/>
          <w:szCs w:val="24"/>
          <w:lang w:eastAsia="hu-HU"/>
        </w:rPr>
        <w:br/>
        <w:t xml:space="preserve">Elnök: Dr. </w:t>
      </w:r>
      <w:proofErr w:type="spellStart"/>
      <w:r w:rsidRPr="00452FD8">
        <w:rPr>
          <w:rFonts w:ascii="Times New Roman" w:eastAsia="Times New Roman" w:hAnsi="Times New Roman" w:cs="Times New Roman"/>
          <w:sz w:val="24"/>
          <w:szCs w:val="24"/>
          <w:lang w:eastAsia="hu-HU"/>
        </w:rPr>
        <w:t>Inzelt</w:t>
      </w:r>
      <w:proofErr w:type="spellEnd"/>
      <w:r w:rsidRPr="00452FD8">
        <w:rPr>
          <w:rFonts w:ascii="Times New Roman" w:eastAsia="Times New Roman" w:hAnsi="Times New Roman" w:cs="Times New Roman"/>
          <w:sz w:val="24"/>
          <w:szCs w:val="24"/>
          <w:lang w:eastAsia="hu-HU"/>
        </w:rPr>
        <w:t xml:space="preserve"> Éva Veronika</w:t>
      </w:r>
      <w:r w:rsidRPr="00452FD8">
        <w:rPr>
          <w:rFonts w:ascii="Times New Roman" w:eastAsia="Times New Roman" w:hAnsi="Times New Roman" w:cs="Times New Roman"/>
          <w:sz w:val="24"/>
          <w:szCs w:val="24"/>
          <w:lang w:eastAsia="hu-HU"/>
        </w:rPr>
        <w:br/>
        <w:t>Honlap cím: www.bekeltet.hu</w:t>
      </w:r>
      <w:r w:rsidRPr="00452FD8">
        <w:rPr>
          <w:rFonts w:ascii="Times New Roman" w:eastAsia="Times New Roman" w:hAnsi="Times New Roman" w:cs="Times New Roman"/>
          <w:sz w:val="24"/>
          <w:szCs w:val="24"/>
          <w:lang w:eastAsia="hu-HU"/>
        </w:rPr>
        <w:br/>
        <w:t>E-mail cím: bekelteto.testulet@bkik.hu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Csongrád-Csanád Megyei Békéltető Testület Címe: 6721 Szeged, Párizsi krt. 8-12. Telefonszáma: (62) 554-250/118 mellék Fax száma: (62) 426-149 Elnök: Dr. Horváth Károly</w:t>
      </w:r>
      <w:r w:rsidRPr="00452FD8">
        <w:rPr>
          <w:rFonts w:ascii="Times New Roman" w:eastAsia="Times New Roman" w:hAnsi="Times New Roman" w:cs="Times New Roman"/>
          <w:sz w:val="24"/>
          <w:szCs w:val="24"/>
          <w:lang w:eastAsia="hu-HU"/>
        </w:rPr>
        <w:br/>
        <w:t>Honlap cím: www.bekeltetes-csongrad.hu</w:t>
      </w:r>
      <w:r w:rsidRPr="00452FD8">
        <w:rPr>
          <w:rFonts w:ascii="Times New Roman" w:eastAsia="Times New Roman" w:hAnsi="Times New Roman" w:cs="Times New Roman"/>
          <w:sz w:val="24"/>
          <w:szCs w:val="24"/>
          <w:lang w:eastAsia="hu-HU"/>
        </w:rPr>
        <w:br/>
        <w:t>E-mail cím: bekelteto.testulet@csmkik.hu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Fejér Megyei Békéltető Testület</w:t>
      </w:r>
      <w:r w:rsidRPr="00452FD8">
        <w:rPr>
          <w:rFonts w:ascii="Times New Roman" w:eastAsia="Times New Roman" w:hAnsi="Times New Roman" w:cs="Times New Roman"/>
          <w:sz w:val="24"/>
          <w:szCs w:val="24"/>
          <w:lang w:eastAsia="hu-HU"/>
        </w:rPr>
        <w:br/>
        <w:t>Címe: 8000 Székesfehérvár, Hosszúséta tér 4-6.</w:t>
      </w:r>
      <w:r w:rsidRPr="00452FD8">
        <w:rPr>
          <w:rFonts w:ascii="Times New Roman" w:eastAsia="Times New Roman" w:hAnsi="Times New Roman" w:cs="Times New Roman"/>
          <w:sz w:val="24"/>
          <w:szCs w:val="24"/>
          <w:lang w:eastAsia="hu-HU"/>
        </w:rPr>
        <w:br/>
        <w:t>Telefonszáma: (22) 510-310</w:t>
      </w:r>
      <w:r w:rsidRPr="00452FD8">
        <w:rPr>
          <w:rFonts w:ascii="Times New Roman" w:eastAsia="Times New Roman" w:hAnsi="Times New Roman" w:cs="Times New Roman"/>
          <w:sz w:val="24"/>
          <w:szCs w:val="24"/>
          <w:lang w:eastAsia="hu-HU"/>
        </w:rPr>
        <w:br/>
        <w:t>Fax száma: (22) 510-312</w:t>
      </w:r>
      <w:r w:rsidRPr="00452FD8">
        <w:rPr>
          <w:rFonts w:ascii="Times New Roman" w:eastAsia="Times New Roman" w:hAnsi="Times New Roman" w:cs="Times New Roman"/>
          <w:sz w:val="24"/>
          <w:szCs w:val="24"/>
          <w:lang w:eastAsia="hu-HU"/>
        </w:rPr>
        <w:br/>
        <w:t>Elnök: Dr. Vári Kovács József</w:t>
      </w:r>
      <w:r w:rsidRPr="00452FD8">
        <w:rPr>
          <w:rFonts w:ascii="Times New Roman" w:eastAsia="Times New Roman" w:hAnsi="Times New Roman" w:cs="Times New Roman"/>
          <w:sz w:val="24"/>
          <w:szCs w:val="24"/>
          <w:lang w:eastAsia="hu-HU"/>
        </w:rPr>
        <w:br/>
        <w:t>Honlap cím: www.bekeltetesfejer.hu</w:t>
      </w:r>
      <w:r w:rsidRPr="00452FD8">
        <w:rPr>
          <w:rFonts w:ascii="Times New Roman" w:eastAsia="Times New Roman" w:hAnsi="Times New Roman" w:cs="Times New Roman"/>
          <w:sz w:val="24"/>
          <w:szCs w:val="24"/>
          <w:lang w:eastAsia="hu-HU"/>
        </w:rPr>
        <w:br/>
        <w:t>E-mail cím: bekeltetes@fmkik.hu; fmkik@fmkik.hu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Győr-Moson-Sopron Megyei Békéltető Testület Címe: 9021 Győr, Szent István út 10/</w:t>
      </w:r>
      <w:proofErr w:type="gramStart"/>
      <w:r w:rsidRPr="00452FD8">
        <w:rPr>
          <w:rFonts w:ascii="Times New Roman" w:eastAsia="Times New Roman" w:hAnsi="Times New Roman" w:cs="Times New Roman"/>
          <w:sz w:val="24"/>
          <w:szCs w:val="24"/>
          <w:lang w:eastAsia="hu-HU"/>
        </w:rPr>
        <w:t>a.</w:t>
      </w:r>
      <w:proofErr w:type="gramEnd"/>
      <w:r w:rsidRPr="00452FD8">
        <w:rPr>
          <w:rFonts w:ascii="Times New Roman" w:eastAsia="Times New Roman" w:hAnsi="Times New Roman" w:cs="Times New Roman"/>
          <w:sz w:val="24"/>
          <w:szCs w:val="24"/>
          <w:lang w:eastAsia="hu-HU"/>
        </w:rPr>
        <w:t xml:space="preserve"> Telefonszáma: (96) 520-217 Elnök: Dr. Bagoly Beáta</w:t>
      </w:r>
      <w:r w:rsidRPr="00452FD8">
        <w:rPr>
          <w:rFonts w:ascii="Times New Roman" w:eastAsia="Times New Roman" w:hAnsi="Times New Roman" w:cs="Times New Roman"/>
          <w:sz w:val="24"/>
          <w:szCs w:val="24"/>
          <w:lang w:eastAsia="hu-HU"/>
        </w:rPr>
        <w:br/>
        <w:t>Honlap cím: https://gymsmkik.hu/bekelteto</w:t>
      </w:r>
      <w:r w:rsidRPr="00452FD8">
        <w:rPr>
          <w:rFonts w:ascii="Times New Roman" w:eastAsia="Times New Roman" w:hAnsi="Times New Roman" w:cs="Times New Roman"/>
          <w:sz w:val="24"/>
          <w:szCs w:val="24"/>
          <w:lang w:eastAsia="hu-HU"/>
        </w:rPr>
        <w:br/>
        <w:t>E-mail cím: bekeltetotestulet@gymskik.hu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Hajdú-Bihar Megyei Békéltető Testület</w:t>
      </w:r>
      <w:r w:rsidRPr="00452FD8">
        <w:rPr>
          <w:rFonts w:ascii="Times New Roman" w:eastAsia="Times New Roman" w:hAnsi="Times New Roman" w:cs="Times New Roman"/>
          <w:sz w:val="24"/>
          <w:szCs w:val="24"/>
          <w:lang w:eastAsia="hu-HU"/>
        </w:rPr>
        <w:br/>
        <w:t>Székhelye: 4025 Debrecen, Petőfi tér 10.</w:t>
      </w:r>
      <w:r w:rsidRPr="00452FD8">
        <w:rPr>
          <w:rFonts w:ascii="Times New Roman" w:eastAsia="Times New Roman" w:hAnsi="Times New Roman" w:cs="Times New Roman"/>
          <w:sz w:val="24"/>
          <w:szCs w:val="24"/>
          <w:lang w:eastAsia="hu-HU"/>
        </w:rPr>
        <w:br/>
        <w:t>Ügyintézés helyszíne: 4025 Debrecen Vörösmarty u. 13-15.</w:t>
      </w:r>
      <w:r w:rsidRPr="00452FD8">
        <w:rPr>
          <w:rFonts w:ascii="Times New Roman" w:eastAsia="Times New Roman" w:hAnsi="Times New Roman" w:cs="Times New Roman"/>
          <w:sz w:val="24"/>
          <w:szCs w:val="24"/>
          <w:lang w:eastAsia="hu-HU"/>
        </w:rPr>
        <w:br/>
        <w:t>Telefonszáma: (52) 500-710; (52) 500-745</w:t>
      </w:r>
      <w:r w:rsidRPr="00452FD8">
        <w:rPr>
          <w:rFonts w:ascii="Times New Roman" w:eastAsia="Times New Roman" w:hAnsi="Times New Roman" w:cs="Times New Roman"/>
          <w:sz w:val="24"/>
          <w:szCs w:val="24"/>
          <w:lang w:eastAsia="hu-HU"/>
        </w:rPr>
        <w:br/>
        <w:t>Fax száma: (52) 500-720</w:t>
      </w:r>
      <w:r w:rsidRPr="00452FD8">
        <w:rPr>
          <w:rFonts w:ascii="Times New Roman" w:eastAsia="Times New Roman" w:hAnsi="Times New Roman" w:cs="Times New Roman"/>
          <w:sz w:val="24"/>
          <w:szCs w:val="24"/>
          <w:lang w:eastAsia="hu-HU"/>
        </w:rPr>
        <w:br/>
        <w:t>Elnök: Dr. Hajnal Zsolt</w:t>
      </w:r>
      <w:r w:rsidRPr="00452FD8">
        <w:rPr>
          <w:rFonts w:ascii="Times New Roman" w:eastAsia="Times New Roman" w:hAnsi="Times New Roman" w:cs="Times New Roman"/>
          <w:sz w:val="24"/>
          <w:szCs w:val="24"/>
          <w:lang w:eastAsia="hu-HU"/>
        </w:rPr>
        <w:br/>
        <w:t>Honlap cím: https://www.hbmbekeltetes.hu</w:t>
      </w:r>
      <w:r w:rsidRPr="00452FD8">
        <w:rPr>
          <w:rFonts w:ascii="Times New Roman" w:eastAsia="Times New Roman" w:hAnsi="Times New Roman" w:cs="Times New Roman"/>
          <w:sz w:val="24"/>
          <w:szCs w:val="24"/>
          <w:lang w:eastAsia="hu-HU"/>
        </w:rPr>
        <w:br/>
        <w:t>E-mail cím: bekelteto@hbkik.hu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Heves Megyei Békéltető Testület Levelezési cím: 3300 Eger, Pf. 440. Ügyfélfogadás: 3300 Eger, Hadnagy u. 6. földszint Telefonszáma: (36) 416-660/105 mellék Fax száma: (36) 323-615</w:t>
      </w:r>
      <w:r w:rsidRPr="00452FD8">
        <w:rPr>
          <w:rFonts w:ascii="Times New Roman" w:eastAsia="Times New Roman" w:hAnsi="Times New Roman" w:cs="Times New Roman"/>
          <w:sz w:val="24"/>
          <w:szCs w:val="24"/>
          <w:lang w:eastAsia="hu-HU"/>
        </w:rPr>
        <w:br/>
        <w:t>Elnök: Dr. Gondos István</w:t>
      </w:r>
      <w:r w:rsidRPr="00452FD8">
        <w:rPr>
          <w:rFonts w:ascii="Times New Roman" w:eastAsia="Times New Roman" w:hAnsi="Times New Roman" w:cs="Times New Roman"/>
          <w:sz w:val="24"/>
          <w:szCs w:val="24"/>
          <w:lang w:eastAsia="hu-HU"/>
        </w:rPr>
        <w:br/>
        <w:t>Honlap cím: www.hkik.hu/hu/content/bekelteto-testulet</w:t>
      </w:r>
      <w:r w:rsidRPr="00452FD8">
        <w:rPr>
          <w:rFonts w:ascii="Times New Roman" w:eastAsia="Times New Roman" w:hAnsi="Times New Roman" w:cs="Times New Roman"/>
          <w:sz w:val="24"/>
          <w:szCs w:val="24"/>
          <w:lang w:eastAsia="hu-HU"/>
        </w:rPr>
        <w:br/>
        <w:t>E-mail cím: bekeltetes@hkik.hu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Jász-Nagykun-Szolnok Megyei Békéltető Testület Címe: 5000 Szolnok, Verseghy park 8. III. emelet Telefonszáma: (20) 373-2570 Fax száma: (56) 370-005</w:t>
      </w:r>
      <w:r w:rsidRPr="00452FD8">
        <w:rPr>
          <w:rFonts w:ascii="Times New Roman" w:eastAsia="Times New Roman" w:hAnsi="Times New Roman" w:cs="Times New Roman"/>
          <w:sz w:val="24"/>
          <w:szCs w:val="24"/>
          <w:lang w:eastAsia="hu-HU"/>
        </w:rPr>
        <w:br/>
        <w:t>Elnök: Dr. Lajkóné dr. Vígh Judit</w:t>
      </w:r>
      <w:r w:rsidRPr="00452FD8">
        <w:rPr>
          <w:rFonts w:ascii="Times New Roman" w:eastAsia="Times New Roman" w:hAnsi="Times New Roman" w:cs="Times New Roman"/>
          <w:sz w:val="24"/>
          <w:szCs w:val="24"/>
          <w:lang w:eastAsia="hu-HU"/>
        </w:rPr>
        <w:br/>
        <w:t>Honlap cím: https://www.iparkamaraszolnok.hu/ugyintezes/bekelteto-testulet</w:t>
      </w:r>
      <w:r w:rsidRPr="00452FD8">
        <w:rPr>
          <w:rFonts w:ascii="Times New Roman" w:eastAsia="Times New Roman" w:hAnsi="Times New Roman" w:cs="Times New Roman"/>
          <w:sz w:val="24"/>
          <w:szCs w:val="24"/>
          <w:lang w:eastAsia="hu-HU"/>
        </w:rPr>
        <w:br/>
        <w:t>E-mail cím: bekeltetotestulet@iparkamaraszolnok.hu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Komárom-Esztergom Megyei Békéltető Testület</w:t>
      </w:r>
      <w:r w:rsidRPr="00452FD8">
        <w:rPr>
          <w:rFonts w:ascii="Times New Roman" w:eastAsia="Times New Roman" w:hAnsi="Times New Roman" w:cs="Times New Roman"/>
          <w:sz w:val="24"/>
          <w:szCs w:val="24"/>
          <w:lang w:eastAsia="hu-HU"/>
        </w:rPr>
        <w:br/>
        <w:t>Címe: 2800 Tatabánya, Fő tér 36.</w:t>
      </w:r>
      <w:r w:rsidRPr="00452FD8">
        <w:rPr>
          <w:rFonts w:ascii="Times New Roman" w:eastAsia="Times New Roman" w:hAnsi="Times New Roman" w:cs="Times New Roman"/>
          <w:sz w:val="24"/>
          <w:szCs w:val="24"/>
          <w:lang w:eastAsia="hu-HU"/>
        </w:rPr>
        <w:br/>
      </w:r>
      <w:proofErr w:type="gramStart"/>
      <w:r w:rsidRPr="00452FD8">
        <w:rPr>
          <w:rFonts w:ascii="Times New Roman" w:eastAsia="Times New Roman" w:hAnsi="Times New Roman" w:cs="Times New Roman"/>
          <w:sz w:val="24"/>
          <w:szCs w:val="24"/>
          <w:lang w:eastAsia="hu-HU"/>
        </w:rPr>
        <w:t>Telefonszáma: (34) 513-010</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sz w:val="24"/>
          <w:szCs w:val="24"/>
          <w:lang w:eastAsia="hu-HU"/>
        </w:rPr>
        <w:lastRenderedPageBreak/>
        <w:t>Fax száma: (34) 316-259</w:t>
      </w:r>
      <w:r w:rsidRPr="00452FD8">
        <w:rPr>
          <w:rFonts w:ascii="Times New Roman" w:eastAsia="Times New Roman" w:hAnsi="Times New Roman" w:cs="Times New Roman"/>
          <w:sz w:val="24"/>
          <w:szCs w:val="24"/>
          <w:lang w:eastAsia="hu-HU"/>
        </w:rPr>
        <w:br/>
        <w:t xml:space="preserve">Elnök: Dr. </w:t>
      </w:r>
      <w:proofErr w:type="spellStart"/>
      <w:r w:rsidRPr="00452FD8">
        <w:rPr>
          <w:rFonts w:ascii="Times New Roman" w:eastAsia="Times New Roman" w:hAnsi="Times New Roman" w:cs="Times New Roman"/>
          <w:sz w:val="24"/>
          <w:szCs w:val="24"/>
          <w:lang w:eastAsia="hu-HU"/>
        </w:rPr>
        <w:t>Bures</w:t>
      </w:r>
      <w:proofErr w:type="spellEnd"/>
      <w:r w:rsidRPr="00452FD8">
        <w:rPr>
          <w:rFonts w:ascii="Times New Roman" w:eastAsia="Times New Roman" w:hAnsi="Times New Roman" w:cs="Times New Roman"/>
          <w:sz w:val="24"/>
          <w:szCs w:val="24"/>
          <w:lang w:eastAsia="hu-HU"/>
        </w:rPr>
        <w:t xml:space="preserve"> Gabriella</w:t>
      </w:r>
      <w:r w:rsidRPr="00452FD8">
        <w:rPr>
          <w:rFonts w:ascii="Times New Roman" w:eastAsia="Times New Roman" w:hAnsi="Times New Roman" w:cs="Times New Roman"/>
          <w:sz w:val="24"/>
          <w:szCs w:val="24"/>
          <w:lang w:eastAsia="hu-HU"/>
        </w:rPr>
        <w:br/>
        <w:t>Honlap cím: www.kemkik.hu/hu/bekeltet-otilde-testulet</w:t>
      </w:r>
      <w:r w:rsidRPr="00452FD8">
        <w:rPr>
          <w:rFonts w:ascii="Times New Roman" w:eastAsia="Times New Roman" w:hAnsi="Times New Roman" w:cs="Times New Roman"/>
          <w:sz w:val="24"/>
          <w:szCs w:val="24"/>
          <w:lang w:eastAsia="hu-HU"/>
        </w:rPr>
        <w:br/>
        <w:t>E-mail cím: bekeltetes@kemkik.hu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Nógrád Megyei Békéltető Testület</w:t>
      </w:r>
      <w:r w:rsidRPr="00452FD8">
        <w:rPr>
          <w:rFonts w:ascii="Times New Roman" w:eastAsia="Times New Roman" w:hAnsi="Times New Roman" w:cs="Times New Roman"/>
          <w:sz w:val="24"/>
          <w:szCs w:val="24"/>
          <w:lang w:eastAsia="hu-HU"/>
        </w:rPr>
        <w:br/>
        <w:t>Címe: 3100 Salgótarján, Alkotmány u. 9/a</w:t>
      </w:r>
      <w:r w:rsidRPr="00452FD8">
        <w:rPr>
          <w:rFonts w:ascii="Times New Roman" w:eastAsia="Times New Roman" w:hAnsi="Times New Roman" w:cs="Times New Roman"/>
          <w:sz w:val="24"/>
          <w:szCs w:val="24"/>
          <w:lang w:eastAsia="hu-HU"/>
        </w:rPr>
        <w:br/>
        <w:t>Telefonszám: (32) 520-860</w:t>
      </w:r>
      <w:r w:rsidRPr="00452FD8">
        <w:rPr>
          <w:rFonts w:ascii="Times New Roman" w:eastAsia="Times New Roman" w:hAnsi="Times New Roman" w:cs="Times New Roman"/>
          <w:sz w:val="24"/>
          <w:szCs w:val="24"/>
          <w:lang w:eastAsia="hu-HU"/>
        </w:rPr>
        <w:br/>
        <w:t>Fax száma: (32) 520-862</w:t>
      </w:r>
      <w:r w:rsidRPr="00452FD8">
        <w:rPr>
          <w:rFonts w:ascii="Times New Roman" w:eastAsia="Times New Roman" w:hAnsi="Times New Roman" w:cs="Times New Roman"/>
          <w:sz w:val="24"/>
          <w:szCs w:val="24"/>
          <w:lang w:eastAsia="hu-HU"/>
        </w:rPr>
        <w:br/>
        <w:t>Elnök: Dr. Pongó Erik</w:t>
      </w:r>
      <w:r w:rsidRPr="00452FD8">
        <w:rPr>
          <w:rFonts w:ascii="Times New Roman" w:eastAsia="Times New Roman" w:hAnsi="Times New Roman" w:cs="Times New Roman"/>
          <w:sz w:val="24"/>
          <w:szCs w:val="24"/>
          <w:lang w:eastAsia="hu-HU"/>
        </w:rPr>
        <w:br/>
        <w:t>Honlap cím: www.nkik.hu</w:t>
      </w:r>
      <w:r w:rsidRPr="00452FD8">
        <w:rPr>
          <w:rFonts w:ascii="Times New Roman" w:eastAsia="Times New Roman" w:hAnsi="Times New Roman" w:cs="Times New Roman"/>
          <w:sz w:val="24"/>
          <w:szCs w:val="24"/>
          <w:lang w:eastAsia="hu-HU"/>
        </w:rPr>
        <w:br/>
        <w:t>E-mail cím: nkik@nkik.hu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Pest Megyei Békéltető Testület</w:t>
      </w:r>
      <w:r w:rsidRPr="00452FD8">
        <w:rPr>
          <w:rFonts w:ascii="Times New Roman" w:eastAsia="Times New Roman" w:hAnsi="Times New Roman" w:cs="Times New Roman"/>
          <w:sz w:val="24"/>
          <w:szCs w:val="24"/>
          <w:lang w:eastAsia="hu-HU"/>
        </w:rPr>
        <w:br/>
        <w:t>Székhelye: 1119 Budapest, Etele út 59-61.</w:t>
      </w:r>
      <w:proofErr w:type="gramEnd"/>
      <w:r w:rsidRPr="00452FD8">
        <w:rPr>
          <w:rFonts w:ascii="Times New Roman" w:eastAsia="Times New Roman" w:hAnsi="Times New Roman" w:cs="Times New Roman"/>
          <w:sz w:val="24"/>
          <w:szCs w:val="24"/>
          <w:lang w:eastAsia="hu-HU"/>
        </w:rPr>
        <w:t xml:space="preserve"> II. emelet 240.</w:t>
      </w:r>
      <w:r w:rsidRPr="00452FD8">
        <w:rPr>
          <w:rFonts w:ascii="Times New Roman" w:eastAsia="Times New Roman" w:hAnsi="Times New Roman" w:cs="Times New Roman"/>
          <w:sz w:val="24"/>
          <w:szCs w:val="24"/>
          <w:lang w:eastAsia="hu-HU"/>
        </w:rPr>
        <w:br/>
        <w:t>Levelezési cím: 1364 Budapest, Pf.: 81</w:t>
      </w:r>
      <w:r w:rsidRPr="00452FD8">
        <w:rPr>
          <w:rFonts w:ascii="Times New Roman" w:eastAsia="Times New Roman" w:hAnsi="Times New Roman" w:cs="Times New Roman"/>
          <w:sz w:val="24"/>
          <w:szCs w:val="24"/>
          <w:lang w:eastAsia="hu-HU"/>
        </w:rPr>
        <w:br/>
        <w:t>Telefonszáma: (1)-269-0703</w:t>
      </w:r>
      <w:r w:rsidRPr="00452FD8">
        <w:rPr>
          <w:rFonts w:ascii="Times New Roman" w:eastAsia="Times New Roman" w:hAnsi="Times New Roman" w:cs="Times New Roman"/>
          <w:sz w:val="24"/>
          <w:szCs w:val="24"/>
          <w:lang w:eastAsia="hu-HU"/>
        </w:rPr>
        <w:br/>
        <w:t>Fax száma: (1)- 269-0703</w:t>
      </w:r>
      <w:r w:rsidRPr="00452FD8">
        <w:rPr>
          <w:rFonts w:ascii="Times New Roman" w:eastAsia="Times New Roman" w:hAnsi="Times New Roman" w:cs="Times New Roman"/>
          <w:sz w:val="24"/>
          <w:szCs w:val="24"/>
          <w:lang w:eastAsia="hu-HU"/>
        </w:rPr>
        <w:br/>
        <w:t>Elnök: Dr. Koncz Pál</w:t>
      </w:r>
      <w:r w:rsidRPr="00452FD8">
        <w:rPr>
          <w:rFonts w:ascii="Times New Roman" w:eastAsia="Times New Roman" w:hAnsi="Times New Roman" w:cs="Times New Roman"/>
          <w:sz w:val="24"/>
          <w:szCs w:val="24"/>
          <w:lang w:eastAsia="hu-HU"/>
        </w:rPr>
        <w:br/>
        <w:t>Honlap cím: www.pestmegyeibekelteto.hu; www.panaszrendezes.hu</w:t>
      </w:r>
      <w:r w:rsidRPr="00452FD8">
        <w:rPr>
          <w:rFonts w:ascii="Times New Roman" w:eastAsia="Times New Roman" w:hAnsi="Times New Roman" w:cs="Times New Roman"/>
          <w:sz w:val="24"/>
          <w:szCs w:val="24"/>
          <w:lang w:eastAsia="hu-HU"/>
        </w:rPr>
        <w:br/>
        <w:t>E-mail cím: pmbekelteto@pmkik.hu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Somogy Megyei Békéltető Testület</w:t>
      </w:r>
      <w:r w:rsidRPr="00452FD8">
        <w:rPr>
          <w:rFonts w:ascii="Times New Roman" w:eastAsia="Times New Roman" w:hAnsi="Times New Roman" w:cs="Times New Roman"/>
          <w:sz w:val="24"/>
          <w:szCs w:val="24"/>
          <w:lang w:eastAsia="hu-HU"/>
        </w:rPr>
        <w:br/>
        <w:t>Címe: 7400 Kaposvár, Anna utca 6.</w:t>
      </w:r>
      <w:r w:rsidRPr="00452FD8">
        <w:rPr>
          <w:rFonts w:ascii="Times New Roman" w:eastAsia="Times New Roman" w:hAnsi="Times New Roman" w:cs="Times New Roman"/>
          <w:sz w:val="24"/>
          <w:szCs w:val="24"/>
          <w:lang w:eastAsia="hu-HU"/>
        </w:rPr>
        <w:br/>
        <w:t>Telefonszáma: (82) 501-000</w:t>
      </w:r>
      <w:r w:rsidRPr="00452FD8">
        <w:rPr>
          <w:rFonts w:ascii="Times New Roman" w:eastAsia="Times New Roman" w:hAnsi="Times New Roman" w:cs="Times New Roman"/>
          <w:sz w:val="24"/>
          <w:szCs w:val="24"/>
          <w:lang w:eastAsia="hu-HU"/>
        </w:rPr>
        <w:br/>
        <w:t>Fax száma: (82) 501-046       </w:t>
      </w:r>
      <w:r w:rsidRPr="00452FD8">
        <w:rPr>
          <w:rFonts w:ascii="Times New Roman" w:eastAsia="Times New Roman" w:hAnsi="Times New Roman" w:cs="Times New Roman"/>
          <w:sz w:val="24"/>
          <w:szCs w:val="24"/>
          <w:lang w:eastAsia="hu-HU"/>
        </w:rPr>
        <w:br/>
        <w:t>Elnök: Dr. Csapláros Imre</w:t>
      </w:r>
      <w:r w:rsidRPr="00452FD8">
        <w:rPr>
          <w:rFonts w:ascii="Times New Roman" w:eastAsia="Times New Roman" w:hAnsi="Times New Roman" w:cs="Times New Roman"/>
          <w:sz w:val="24"/>
          <w:szCs w:val="24"/>
          <w:lang w:eastAsia="hu-HU"/>
        </w:rPr>
        <w:br/>
        <w:t>Honlap cím: </w:t>
      </w:r>
      <w:hyperlink r:id="rId14" w:history="1">
        <w:r w:rsidRPr="00452FD8">
          <w:rPr>
            <w:rFonts w:ascii="Times New Roman" w:eastAsia="Times New Roman" w:hAnsi="Times New Roman" w:cs="Times New Roman"/>
            <w:color w:val="0782C1"/>
            <w:sz w:val="24"/>
            <w:szCs w:val="24"/>
            <w:u w:val="single"/>
            <w:lang w:eastAsia="hu-HU"/>
          </w:rPr>
          <w:t>www.skik.hu/hu/bekelteto-</w:t>
        </w:r>
      </w:hyperlink>
      <w:r w:rsidRPr="00452FD8">
        <w:rPr>
          <w:rFonts w:ascii="Times New Roman" w:eastAsia="Times New Roman" w:hAnsi="Times New Roman" w:cs="Times New Roman"/>
          <w:sz w:val="24"/>
          <w:szCs w:val="24"/>
          <w:lang w:eastAsia="hu-HU"/>
        </w:rPr>
        <w:t>testulet</w:t>
      </w:r>
      <w:r w:rsidRPr="00452FD8">
        <w:rPr>
          <w:rFonts w:ascii="Times New Roman" w:eastAsia="Times New Roman" w:hAnsi="Times New Roman" w:cs="Times New Roman"/>
          <w:sz w:val="24"/>
          <w:szCs w:val="24"/>
          <w:lang w:eastAsia="hu-HU"/>
        </w:rPr>
        <w:br/>
        <w:t>E-mail cím: skik@skik.hu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Szabolcs-Szatmár-Bereg Megyei Békéltető Testület</w:t>
      </w:r>
      <w:r w:rsidRPr="00452FD8">
        <w:rPr>
          <w:rFonts w:ascii="Times New Roman" w:eastAsia="Times New Roman" w:hAnsi="Times New Roman" w:cs="Times New Roman"/>
          <w:sz w:val="24"/>
          <w:szCs w:val="24"/>
          <w:lang w:eastAsia="hu-HU"/>
        </w:rPr>
        <w:br/>
        <w:t>Címe: 4400 Nyíregyháza, Széchenyi u. 2.</w:t>
      </w:r>
      <w:r w:rsidRPr="00452FD8">
        <w:rPr>
          <w:rFonts w:ascii="Times New Roman" w:eastAsia="Times New Roman" w:hAnsi="Times New Roman" w:cs="Times New Roman"/>
          <w:sz w:val="24"/>
          <w:szCs w:val="24"/>
          <w:lang w:eastAsia="hu-HU"/>
        </w:rPr>
        <w:br/>
        <w:t>Telefonszáma: (42) 420-180</w:t>
      </w:r>
      <w:r w:rsidRPr="00452FD8">
        <w:rPr>
          <w:rFonts w:ascii="Times New Roman" w:eastAsia="Times New Roman" w:hAnsi="Times New Roman" w:cs="Times New Roman"/>
          <w:sz w:val="24"/>
          <w:szCs w:val="24"/>
          <w:lang w:eastAsia="hu-HU"/>
        </w:rPr>
        <w:br/>
        <w:t>Fax száma: (42) 420-180</w:t>
      </w:r>
      <w:r w:rsidRPr="00452FD8">
        <w:rPr>
          <w:rFonts w:ascii="Times New Roman" w:eastAsia="Times New Roman" w:hAnsi="Times New Roman" w:cs="Times New Roman"/>
          <w:sz w:val="24"/>
          <w:szCs w:val="24"/>
          <w:lang w:eastAsia="hu-HU"/>
        </w:rPr>
        <w:br/>
        <w:t xml:space="preserve">Elnök: </w:t>
      </w:r>
      <w:proofErr w:type="spellStart"/>
      <w:r w:rsidRPr="00452FD8">
        <w:rPr>
          <w:rFonts w:ascii="Times New Roman" w:eastAsia="Times New Roman" w:hAnsi="Times New Roman" w:cs="Times New Roman"/>
          <w:sz w:val="24"/>
          <w:szCs w:val="24"/>
          <w:lang w:eastAsia="hu-HU"/>
        </w:rPr>
        <w:t>Görömbeiné</w:t>
      </w:r>
      <w:proofErr w:type="spellEnd"/>
      <w:r w:rsidRPr="00452FD8">
        <w:rPr>
          <w:rFonts w:ascii="Times New Roman" w:eastAsia="Times New Roman" w:hAnsi="Times New Roman" w:cs="Times New Roman"/>
          <w:sz w:val="24"/>
          <w:szCs w:val="24"/>
          <w:lang w:eastAsia="hu-HU"/>
        </w:rPr>
        <w:t xml:space="preserve"> dr. Balmaz Katalin</w:t>
      </w:r>
      <w:r w:rsidRPr="00452FD8">
        <w:rPr>
          <w:rFonts w:ascii="Times New Roman" w:eastAsia="Times New Roman" w:hAnsi="Times New Roman" w:cs="Times New Roman"/>
          <w:sz w:val="24"/>
          <w:szCs w:val="24"/>
          <w:lang w:eastAsia="hu-HU"/>
        </w:rPr>
        <w:br/>
        <w:t>Honlap cím: www.bekeltetes-szabolcs.hu</w:t>
      </w:r>
      <w:r w:rsidRPr="00452FD8">
        <w:rPr>
          <w:rFonts w:ascii="Times New Roman" w:eastAsia="Times New Roman" w:hAnsi="Times New Roman" w:cs="Times New Roman"/>
          <w:sz w:val="24"/>
          <w:szCs w:val="24"/>
          <w:lang w:eastAsia="hu-HU"/>
        </w:rPr>
        <w:br/>
        <w:t>E-mail cím: bekelteto@szabkam.hu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Tolna Megyei Békéltető Testület</w:t>
      </w:r>
      <w:r w:rsidRPr="00452FD8">
        <w:rPr>
          <w:rFonts w:ascii="Times New Roman" w:eastAsia="Times New Roman" w:hAnsi="Times New Roman" w:cs="Times New Roman"/>
          <w:sz w:val="24"/>
          <w:szCs w:val="24"/>
          <w:lang w:eastAsia="hu-HU"/>
        </w:rPr>
        <w:br/>
        <w:t xml:space="preserve">Címe: 7100 Szekszárd, Arany J. </w:t>
      </w:r>
      <w:proofErr w:type="gramStart"/>
      <w:r w:rsidRPr="00452FD8">
        <w:rPr>
          <w:rFonts w:ascii="Times New Roman" w:eastAsia="Times New Roman" w:hAnsi="Times New Roman" w:cs="Times New Roman"/>
          <w:sz w:val="24"/>
          <w:szCs w:val="24"/>
          <w:lang w:eastAsia="hu-HU"/>
        </w:rPr>
        <w:t>u.</w:t>
      </w:r>
      <w:proofErr w:type="gramEnd"/>
      <w:r w:rsidRPr="00452FD8">
        <w:rPr>
          <w:rFonts w:ascii="Times New Roman" w:eastAsia="Times New Roman" w:hAnsi="Times New Roman" w:cs="Times New Roman"/>
          <w:sz w:val="24"/>
          <w:szCs w:val="24"/>
          <w:lang w:eastAsia="hu-HU"/>
        </w:rPr>
        <w:t xml:space="preserve"> 23-25.</w:t>
      </w:r>
      <w:r w:rsidRPr="00452FD8">
        <w:rPr>
          <w:rFonts w:ascii="Times New Roman" w:eastAsia="Times New Roman" w:hAnsi="Times New Roman" w:cs="Times New Roman"/>
          <w:sz w:val="24"/>
          <w:szCs w:val="24"/>
          <w:lang w:eastAsia="hu-HU"/>
        </w:rPr>
        <w:br/>
        <w:t>Telefonszáma: (74) 411-661; (30) 664-2130</w:t>
      </w:r>
      <w:r w:rsidRPr="00452FD8">
        <w:rPr>
          <w:rFonts w:ascii="Times New Roman" w:eastAsia="Times New Roman" w:hAnsi="Times New Roman" w:cs="Times New Roman"/>
          <w:sz w:val="24"/>
          <w:szCs w:val="24"/>
          <w:lang w:eastAsia="hu-HU"/>
        </w:rPr>
        <w:br/>
        <w:t>Fax száma: (74) 411-456</w:t>
      </w:r>
      <w:r w:rsidRPr="00452FD8">
        <w:rPr>
          <w:rFonts w:ascii="Times New Roman" w:eastAsia="Times New Roman" w:hAnsi="Times New Roman" w:cs="Times New Roman"/>
          <w:sz w:val="24"/>
          <w:szCs w:val="24"/>
          <w:lang w:eastAsia="hu-HU"/>
        </w:rPr>
        <w:br/>
        <w:t>Elnök: Mónus Gréta</w:t>
      </w:r>
      <w:r w:rsidRPr="00452FD8">
        <w:rPr>
          <w:rFonts w:ascii="Times New Roman" w:eastAsia="Times New Roman" w:hAnsi="Times New Roman" w:cs="Times New Roman"/>
          <w:sz w:val="24"/>
          <w:szCs w:val="24"/>
          <w:lang w:eastAsia="hu-HU"/>
        </w:rPr>
        <w:br/>
        <w:t>Honlap cím: https://www.tmkik.hu/hu/bekelteto-testulet_2</w:t>
      </w:r>
      <w:r w:rsidRPr="00452FD8">
        <w:rPr>
          <w:rFonts w:ascii="Times New Roman" w:eastAsia="Times New Roman" w:hAnsi="Times New Roman" w:cs="Times New Roman"/>
          <w:sz w:val="24"/>
          <w:szCs w:val="24"/>
          <w:lang w:eastAsia="hu-HU"/>
        </w:rPr>
        <w:br/>
        <w:t>E-mail cím: </w:t>
      </w:r>
      <w:hyperlink r:id="rId15" w:history="1">
        <w:r w:rsidRPr="00452FD8">
          <w:rPr>
            <w:rFonts w:ascii="Times New Roman" w:eastAsia="Times New Roman" w:hAnsi="Times New Roman" w:cs="Times New Roman"/>
            <w:color w:val="0782C1"/>
            <w:sz w:val="24"/>
            <w:szCs w:val="24"/>
            <w:u w:val="single"/>
            <w:lang w:eastAsia="hu-HU"/>
          </w:rPr>
          <w:t>bekeltett@tmkik.hu</w:t>
        </w:r>
      </w:hyperlink>
      <w:r w:rsidRPr="00452FD8">
        <w:rPr>
          <w:rFonts w:ascii="Times New Roman" w:eastAsia="Times New Roman" w:hAnsi="Times New Roman" w:cs="Times New Roman"/>
          <w:sz w:val="24"/>
          <w:szCs w:val="24"/>
          <w:lang w:eastAsia="hu-HU"/>
        </w:rPr>
        <w:t>; kamara@tmkik.hu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Vas Megyei Békéltető Testület</w:t>
      </w:r>
      <w:r w:rsidRPr="00452FD8">
        <w:rPr>
          <w:rFonts w:ascii="Times New Roman" w:eastAsia="Times New Roman" w:hAnsi="Times New Roman" w:cs="Times New Roman"/>
          <w:sz w:val="24"/>
          <w:szCs w:val="24"/>
          <w:lang w:eastAsia="hu-HU"/>
        </w:rPr>
        <w:br/>
        <w:t>Ügyfélfogadás: 9700 Szombathely, Rákóczi Ferenc u. 23.</w:t>
      </w:r>
      <w:r w:rsidRPr="00452FD8">
        <w:rPr>
          <w:rFonts w:ascii="Times New Roman" w:eastAsia="Times New Roman" w:hAnsi="Times New Roman" w:cs="Times New Roman"/>
          <w:sz w:val="24"/>
          <w:szCs w:val="24"/>
          <w:lang w:eastAsia="hu-HU"/>
        </w:rPr>
        <w:br/>
        <w:t>Telefonszáma: (94) 312-356; (94) 506-645; (30) 956-6708</w:t>
      </w:r>
      <w:r w:rsidRPr="00452FD8">
        <w:rPr>
          <w:rFonts w:ascii="Times New Roman" w:eastAsia="Times New Roman" w:hAnsi="Times New Roman" w:cs="Times New Roman"/>
          <w:sz w:val="24"/>
          <w:szCs w:val="24"/>
          <w:lang w:eastAsia="hu-HU"/>
        </w:rPr>
        <w:br/>
        <w:t>Fax száma: (94) 316-936</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sz w:val="24"/>
          <w:szCs w:val="24"/>
          <w:lang w:eastAsia="hu-HU"/>
        </w:rPr>
        <w:lastRenderedPageBreak/>
        <w:t>Elnök: Dr. Kövesdi Zoltán</w:t>
      </w:r>
      <w:r w:rsidRPr="00452FD8">
        <w:rPr>
          <w:rFonts w:ascii="Times New Roman" w:eastAsia="Times New Roman" w:hAnsi="Times New Roman" w:cs="Times New Roman"/>
          <w:sz w:val="24"/>
          <w:szCs w:val="24"/>
          <w:lang w:eastAsia="hu-HU"/>
        </w:rPr>
        <w:br/>
        <w:t>Honlap cím: www.vasibekelteto.hu</w:t>
      </w:r>
      <w:r w:rsidRPr="00452FD8">
        <w:rPr>
          <w:rFonts w:ascii="Times New Roman" w:eastAsia="Times New Roman" w:hAnsi="Times New Roman" w:cs="Times New Roman"/>
          <w:sz w:val="24"/>
          <w:szCs w:val="24"/>
          <w:lang w:eastAsia="hu-HU"/>
        </w:rPr>
        <w:br/>
        <w:t>E-mail cím: pergel.bea@vmkik.hu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Veszprém Megyei Békéltető Testület</w:t>
      </w:r>
      <w:r w:rsidRPr="00452FD8">
        <w:rPr>
          <w:rFonts w:ascii="Times New Roman" w:eastAsia="Times New Roman" w:hAnsi="Times New Roman" w:cs="Times New Roman"/>
          <w:sz w:val="24"/>
          <w:szCs w:val="24"/>
          <w:lang w:eastAsia="hu-HU"/>
        </w:rPr>
        <w:br/>
        <w:t>Címe: 8200 Veszprém, Radnóti tér 1.</w:t>
      </w:r>
      <w:r w:rsidRPr="00452FD8">
        <w:rPr>
          <w:rFonts w:ascii="Times New Roman" w:eastAsia="Times New Roman" w:hAnsi="Times New Roman" w:cs="Times New Roman"/>
          <w:sz w:val="24"/>
          <w:szCs w:val="24"/>
          <w:lang w:eastAsia="hu-HU"/>
        </w:rPr>
        <w:br/>
        <w:t>Telefonszáma: (88) 814-121; (88) 814-111</w:t>
      </w:r>
      <w:r w:rsidRPr="00452FD8">
        <w:rPr>
          <w:rFonts w:ascii="Times New Roman" w:eastAsia="Times New Roman" w:hAnsi="Times New Roman" w:cs="Times New Roman"/>
          <w:sz w:val="24"/>
          <w:szCs w:val="24"/>
          <w:lang w:eastAsia="hu-HU"/>
        </w:rPr>
        <w:br/>
        <w:t>Fax száma: (88) 412-150</w:t>
      </w:r>
      <w:r w:rsidRPr="00452FD8">
        <w:rPr>
          <w:rFonts w:ascii="Times New Roman" w:eastAsia="Times New Roman" w:hAnsi="Times New Roman" w:cs="Times New Roman"/>
          <w:sz w:val="24"/>
          <w:szCs w:val="24"/>
          <w:lang w:eastAsia="hu-HU"/>
        </w:rPr>
        <w:br/>
        <w:t xml:space="preserve">Elnök: Dr. </w:t>
      </w:r>
      <w:proofErr w:type="spellStart"/>
      <w:r w:rsidRPr="00452FD8">
        <w:rPr>
          <w:rFonts w:ascii="Times New Roman" w:eastAsia="Times New Roman" w:hAnsi="Times New Roman" w:cs="Times New Roman"/>
          <w:sz w:val="24"/>
          <w:szCs w:val="24"/>
          <w:lang w:eastAsia="hu-HU"/>
        </w:rPr>
        <w:t>Herjavecz</w:t>
      </w:r>
      <w:proofErr w:type="spellEnd"/>
      <w:r w:rsidRPr="00452FD8">
        <w:rPr>
          <w:rFonts w:ascii="Times New Roman" w:eastAsia="Times New Roman" w:hAnsi="Times New Roman" w:cs="Times New Roman"/>
          <w:sz w:val="24"/>
          <w:szCs w:val="24"/>
          <w:lang w:eastAsia="hu-HU"/>
        </w:rPr>
        <w:t xml:space="preserve"> Klára</w:t>
      </w:r>
      <w:r w:rsidRPr="00452FD8">
        <w:rPr>
          <w:rFonts w:ascii="Times New Roman" w:eastAsia="Times New Roman" w:hAnsi="Times New Roman" w:cs="Times New Roman"/>
          <w:sz w:val="24"/>
          <w:szCs w:val="24"/>
          <w:lang w:eastAsia="hu-HU"/>
        </w:rPr>
        <w:br/>
        <w:t>Honlap cím: www.bekeltetesveszprem.hu</w:t>
      </w:r>
      <w:r w:rsidRPr="00452FD8">
        <w:rPr>
          <w:rFonts w:ascii="Times New Roman" w:eastAsia="Times New Roman" w:hAnsi="Times New Roman" w:cs="Times New Roman"/>
          <w:sz w:val="24"/>
          <w:szCs w:val="24"/>
          <w:lang w:eastAsia="hu-HU"/>
        </w:rPr>
        <w:br/>
        <w:t>E-mail cím: info@bekeltetesveszprem.hu</w:t>
      </w:r>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t>Zala Megyei Békéltető Testület</w:t>
      </w:r>
      <w:r w:rsidRPr="00452FD8">
        <w:rPr>
          <w:rFonts w:ascii="Times New Roman" w:eastAsia="Times New Roman" w:hAnsi="Times New Roman" w:cs="Times New Roman"/>
          <w:sz w:val="24"/>
          <w:szCs w:val="24"/>
          <w:lang w:eastAsia="hu-HU"/>
        </w:rPr>
        <w:br/>
        <w:t>Címe: 8900 Zalaegerszeg, Petőfi utca 24.</w:t>
      </w:r>
      <w:r w:rsidRPr="00452FD8">
        <w:rPr>
          <w:rFonts w:ascii="Times New Roman" w:eastAsia="Times New Roman" w:hAnsi="Times New Roman" w:cs="Times New Roman"/>
          <w:sz w:val="24"/>
          <w:szCs w:val="24"/>
          <w:lang w:eastAsia="hu-HU"/>
        </w:rPr>
        <w:br/>
        <w:t>Telefonszáma: (92) 550-513</w:t>
      </w:r>
      <w:r w:rsidRPr="00452FD8">
        <w:rPr>
          <w:rFonts w:ascii="Times New Roman" w:eastAsia="Times New Roman" w:hAnsi="Times New Roman" w:cs="Times New Roman"/>
          <w:sz w:val="24"/>
          <w:szCs w:val="24"/>
          <w:lang w:eastAsia="hu-HU"/>
        </w:rPr>
        <w:br/>
        <w:t>Fax száma: (92) 550-525</w:t>
      </w:r>
      <w:r w:rsidRPr="00452FD8">
        <w:rPr>
          <w:rFonts w:ascii="Times New Roman" w:eastAsia="Times New Roman" w:hAnsi="Times New Roman" w:cs="Times New Roman"/>
          <w:sz w:val="24"/>
          <w:szCs w:val="24"/>
          <w:lang w:eastAsia="hu-HU"/>
        </w:rPr>
        <w:br/>
        <w:t>Elnök: Dr. Molnár Sándor</w:t>
      </w:r>
      <w:r w:rsidRPr="00452FD8">
        <w:rPr>
          <w:rFonts w:ascii="Times New Roman" w:eastAsia="Times New Roman" w:hAnsi="Times New Roman" w:cs="Times New Roman"/>
          <w:sz w:val="24"/>
          <w:szCs w:val="24"/>
          <w:lang w:eastAsia="hu-HU"/>
        </w:rPr>
        <w:br/>
      </w:r>
      <w:proofErr w:type="spellStart"/>
      <w:r w:rsidRPr="00452FD8">
        <w:rPr>
          <w:rFonts w:ascii="Times New Roman" w:eastAsia="Times New Roman" w:hAnsi="Times New Roman" w:cs="Times New Roman"/>
          <w:sz w:val="24"/>
          <w:szCs w:val="24"/>
          <w:lang w:eastAsia="hu-HU"/>
        </w:rPr>
        <w:t>Holap</w:t>
      </w:r>
      <w:proofErr w:type="spellEnd"/>
      <w:r w:rsidRPr="00452FD8">
        <w:rPr>
          <w:rFonts w:ascii="Times New Roman" w:eastAsia="Times New Roman" w:hAnsi="Times New Roman" w:cs="Times New Roman"/>
          <w:sz w:val="24"/>
          <w:szCs w:val="24"/>
          <w:lang w:eastAsia="hu-HU"/>
        </w:rPr>
        <w:t xml:space="preserve"> cím: www.bekelteteszala.hu</w:t>
      </w:r>
      <w:r w:rsidRPr="00452FD8">
        <w:rPr>
          <w:rFonts w:ascii="Times New Roman" w:eastAsia="Times New Roman" w:hAnsi="Times New Roman" w:cs="Times New Roman"/>
          <w:sz w:val="24"/>
          <w:szCs w:val="24"/>
          <w:lang w:eastAsia="hu-HU"/>
        </w:rPr>
        <w:br/>
        <w:t>E-mail cím: zmbekelteto@zmkik.hu</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p>
    <w:p w:rsidR="00452FD8" w:rsidRPr="00452FD8" w:rsidRDefault="00452FD8" w:rsidP="00452FD8">
      <w:pPr>
        <w:spacing w:after="0" w:line="240" w:lineRule="auto"/>
        <w:rPr>
          <w:rFonts w:ascii="Times New Roman" w:eastAsia="Times New Roman" w:hAnsi="Times New Roman" w:cs="Times New Roman"/>
          <w:sz w:val="24"/>
          <w:szCs w:val="24"/>
          <w:lang w:eastAsia="hu-HU"/>
        </w:rPr>
      </w:pPr>
    </w:p>
    <w:p w:rsidR="00452FD8" w:rsidRPr="00452FD8" w:rsidRDefault="00452FD8" w:rsidP="00452FD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kötelezettségekkel kapcsolatban.</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Fogyasztó panasza esetén igénybe veheti az Uniós online vitarendezési platformot. A platform igénybe vétele egy egyszerű regisztrációt igényel az Európai Bizottság rendszerében, </w:t>
      </w:r>
      <w:hyperlink r:id="rId16" w:history="1">
        <w:r w:rsidRPr="00452FD8">
          <w:rPr>
            <w:rFonts w:ascii="Times New Roman" w:eastAsia="Times New Roman" w:hAnsi="Times New Roman" w:cs="Times New Roman"/>
            <w:color w:val="0782C1"/>
            <w:sz w:val="24"/>
            <w:szCs w:val="24"/>
            <w:u w:val="single"/>
            <w:lang w:eastAsia="hu-HU"/>
          </w:rPr>
          <w:t>ide kattintva</w:t>
        </w:r>
      </w:hyperlink>
      <w:r w:rsidRPr="00452FD8">
        <w:rPr>
          <w:rFonts w:ascii="Times New Roman" w:eastAsia="Times New Roman" w:hAnsi="Times New Roman" w:cs="Times New Roman"/>
          <w:sz w:val="24"/>
          <w:szCs w:val="24"/>
          <w:lang w:eastAsia="hu-HU"/>
        </w:rPr>
        <w:t>. Ezt követően pedig bejelentkezés után nyújthatja be panaszát a fogyasztó az online honlapon keresztül, amelynek címe: </w:t>
      </w:r>
      <w:hyperlink r:id="rId17" w:history="1">
        <w:r w:rsidRPr="00452FD8">
          <w:rPr>
            <w:rFonts w:ascii="Times New Roman" w:eastAsia="Times New Roman" w:hAnsi="Times New Roman" w:cs="Times New Roman"/>
            <w:color w:val="0782C1"/>
            <w:sz w:val="24"/>
            <w:szCs w:val="24"/>
            <w:u w:val="single"/>
            <w:lang w:eastAsia="hu-HU"/>
          </w:rPr>
          <w:t>https://ec.europa.eu/odr</w:t>
        </w:r>
      </w:hyperlink>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Szolgáltatót a békéltető testületi eljárásban együttműködési kötelezettség terheli. Ennek keretében köteles a válasziratát megküldeni a békéltető testület számára és a meghallgatáson egyezség létrehozatalára feljogosított személy részvételét biztosítani. </w:t>
      </w:r>
      <w:r w:rsidRPr="00452FD8">
        <w:rPr>
          <w:rFonts w:ascii="Times New Roman" w:eastAsia="Times New Roman" w:hAnsi="Times New Roman" w:cs="Times New Roman"/>
          <w:sz w:val="24"/>
          <w:szCs w:val="24"/>
          <w:lang w:eastAsia="hu-HU"/>
        </w:rPr>
        <w:lastRenderedPageBreak/>
        <w:t>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Amennyiben a fogyasztó nem fordul békéltető testülethez, vagy az eljárás nem vezetett eredményre, úgy a fogyasztónak a jogvita rendezése érdekében lehetősége van bírósághoz fordulni. A pert keresetlevéllel kell megindítani, amelyben az alábbi </w:t>
      </w:r>
      <w:proofErr w:type="gramStart"/>
      <w:r w:rsidRPr="00452FD8">
        <w:rPr>
          <w:rFonts w:ascii="Times New Roman" w:eastAsia="Times New Roman" w:hAnsi="Times New Roman" w:cs="Times New Roman"/>
          <w:sz w:val="24"/>
          <w:szCs w:val="24"/>
          <w:lang w:eastAsia="hu-HU"/>
        </w:rPr>
        <w:t>információkat</w:t>
      </w:r>
      <w:proofErr w:type="gramEnd"/>
      <w:r w:rsidRPr="00452FD8">
        <w:rPr>
          <w:rFonts w:ascii="Times New Roman" w:eastAsia="Times New Roman" w:hAnsi="Times New Roman" w:cs="Times New Roman"/>
          <w:sz w:val="24"/>
          <w:szCs w:val="24"/>
          <w:lang w:eastAsia="hu-HU"/>
        </w:rPr>
        <w:t xml:space="preserve"> kell feltüntetni:</w:t>
      </w:r>
    </w:p>
    <w:p w:rsidR="00452FD8" w:rsidRPr="00452FD8" w:rsidRDefault="00452FD8" w:rsidP="00452FD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eljáró bíróságot;</w:t>
      </w:r>
    </w:p>
    <w:p w:rsidR="00452FD8" w:rsidRPr="00452FD8" w:rsidRDefault="00452FD8" w:rsidP="00452FD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feleknek, valamint a felek képviselőinek nevét, lakóhelyét és perbeli állását;</w:t>
      </w:r>
    </w:p>
    <w:p w:rsidR="00452FD8" w:rsidRPr="00452FD8" w:rsidRDefault="00452FD8" w:rsidP="00452FD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 érvényesíteni kívánt jogot, az annak alapjául szolgáló tényeknek és azok bizonyítékainak előadásával;</w:t>
      </w:r>
    </w:p>
    <w:p w:rsidR="00452FD8" w:rsidRPr="00452FD8" w:rsidRDefault="00452FD8" w:rsidP="00452FD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azokat az adatokat, amelyekből a bíróság hatásköre és illetékessége megállapítható;</w:t>
      </w:r>
    </w:p>
    <w:p w:rsidR="00452FD8" w:rsidRPr="00452FD8" w:rsidRDefault="00452FD8" w:rsidP="00452FD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bíróság döntésére irányuló határozott </w:t>
      </w:r>
      <w:proofErr w:type="gramStart"/>
      <w:r w:rsidRPr="00452FD8">
        <w:rPr>
          <w:rFonts w:ascii="Times New Roman" w:eastAsia="Times New Roman" w:hAnsi="Times New Roman" w:cs="Times New Roman"/>
          <w:sz w:val="24"/>
          <w:szCs w:val="24"/>
          <w:lang w:eastAsia="hu-HU"/>
        </w:rPr>
        <w:t>kérelmet .</w:t>
      </w:r>
      <w:proofErr w:type="gramEnd"/>
    </w:p>
    <w:p w:rsidR="00452FD8" w:rsidRPr="00452FD8" w:rsidRDefault="00452FD8" w:rsidP="00452FD8">
      <w:pPr>
        <w:spacing w:after="24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keresetlevélhez csatolni kell azt az okiratot, illetve annak </w:t>
      </w:r>
      <w:proofErr w:type="gramStart"/>
      <w:r w:rsidRPr="00452FD8">
        <w:rPr>
          <w:rFonts w:ascii="Times New Roman" w:eastAsia="Times New Roman" w:hAnsi="Times New Roman" w:cs="Times New Roman"/>
          <w:sz w:val="24"/>
          <w:szCs w:val="24"/>
          <w:lang w:eastAsia="hu-HU"/>
        </w:rPr>
        <w:t>másolatát</w:t>
      </w:r>
      <w:proofErr w:type="gramEnd"/>
      <w:r w:rsidRPr="00452FD8">
        <w:rPr>
          <w:rFonts w:ascii="Times New Roman" w:eastAsia="Times New Roman" w:hAnsi="Times New Roman" w:cs="Times New Roman"/>
          <w:sz w:val="24"/>
          <w:szCs w:val="24"/>
          <w:lang w:eastAsia="hu-HU"/>
        </w:rPr>
        <w:t xml:space="preserve"> amelynek tartalmára bizonyítékként hivatkozik.</w:t>
      </w:r>
    </w:p>
    <w:p w:rsidR="00452FD8" w:rsidRPr="00452FD8" w:rsidRDefault="00452FD8" w:rsidP="00452FD8">
      <w:pPr>
        <w:numPr>
          <w:ilvl w:val="0"/>
          <w:numId w:val="127"/>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Szerzői jogok</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28"/>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Miután a Bmwalkatresz24.hu, mint weboldal szerzői jogi műnek minősül, tilos a Bmwalkatresz24.hu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29"/>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Bmwalkatresz24.hu weboldalról és annak adatbázisából bármilyen anyagot átvenni írásos hozzájárulás esetén is csak az adott weboldalra való hivatkozással lehet.</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A Szolgáltató fenntartja minden jogát szolgáltatásának valamennyi elemére, a </w:t>
      </w:r>
      <w:proofErr w:type="spellStart"/>
      <w:r w:rsidRPr="00452FD8">
        <w:rPr>
          <w:rFonts w:ascii="Times New Roman" w:eastAsia="Times New Roman" w:hAnsi="Times New Roman" w:cs="Times New Roman"/>
          <w:sz w:val="24"/>
          <w:szCs w:val="24"/>
          <w:lang w:eastAsia="hu-HU"/>
        </w:rPr>
        <w:t>domain</w:t>
      </w:r>
      <w:proofErr w:type="spellEnd"/>
      <w:r w:rsidRPr="00452FD8">
        <w:rPr>
          <w:rFonts w:ascii="Times New Roman" w:eastAsia="Times New Roman" w:hAnsi="Times New Roman" w:cs="Times New Roman"/>
          <w:sz w:val="24"/>
          <w:szCs w:val="24"/>
          <w:lang w:eastAsia="hu-HU"/>
        </w:rPr>
        <w:t xml:space="preserve">-neveire, az azokkal képzett másodlagos </w:t>
      </w:r>
      <w:proofErr w:type="spellStart"/>
      <w:r w:rsidRPr="00452FD8">
        <w:rPr>
          <w:rFonts w:ascii="Times New Roman" w:eastAsia="Times New Roman" w:hAnsi="Times New Roman" w:cs="Times New Roman"/>
          <w:sz w:val="24"/>
          <w:szCs w:val="24"/>
          <w:lang w:eastAsia="hu-HU"/>
        </w:rPr>
        <w:t>domain</w:t>
      </w:r>
      <w:proofErr w:type="spellEnd"/>
      <w:r w:rsidRPr="00452FD8">
        <w:rPr>
          <w:rFonts w:ascii="Times New Roman" w:eastAsia="Times New Roman" w:hAnsi="Times New Roman" w:cs="Times New Roman"/>
          <w:sz w:val="24"/>
          <w:szCs w:val="24"/>
          <w:lang w:eastAsia="hu-HU"/>
        </w:rPr>
        <w:t xml:space="preserve"> nevekre valamint az internetes reklámfelületeire.</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Tilos a Bmwalkatresz24.hu weboldal tartalmának, illetve egyes részeinek </w:t>
      </w:r>
      <w:proofErr w:type="gramStart"/>
      <w:r w:rsidRPr="00452FD8">
        <w:rPr>
          <w:rFonts w:ascii="Times New Roman" w:eastAsia="Times New Roman" w:hAnsi="Times New Roman" w:cs="Times New Roman"/>
          <w:sz w:val="24"/>
          <w:szCs w:val="24"/>
          <w:lang w:eastAsia="hu-HU"/>
        </w:rPr>
        <w:t>adaptációja</w:t>
      </w:r>
      <w:proofErr w:type="gramEnd"/>
      <w:r w:rsidRPr="00452FD8">
        <w:rPr>
          <w:rFonts w:ascii="Times New Roman" w:eastAsia="Times New Roman" w:hAnsi="Times New Roman" w:cs="Times New Roman"/>
          <w:sz w:val="24"/>
          <w:szCs w:val="24"/>
          <w:lang w:eastAsia="hu-HU"/>
        </w:rPr>
        <w:t xml:space="preserve"> vagy visszafejtése; a felhasználói azonosítók és jelszavak tisztességtelen módon történő létesítése; bármely olyan alkalmazás használata, amellyel a Bmwalkatresz24.hu weboldalon vagy azok bármely része módosítható vagy indexelhető.</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lastRenderedPageBreak/>
        <w:t> </w:t>
      </w:r>
    </w:p>
    <w:p w:rsidR="00452FD8" w:rsidRPr="00452FD8" w:rsidRDefault="00452FD8" w:rsidP="00452FD8">
      <w:pPr>
        <w:numPr>
          <w:ilvl w:val="0"/>
          <w:numId w:val="132"/>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A Bmwalkatresz24.hu név szerzői jogi védelmet élvez, felhasználása a hivatkozás kivételével kizárólag a Szolgáltató írásos hozzájárulásával lehetséges.</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33"/>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xml:space="preserve">Felhasználó tudomásul veszi, hogy a felhasználási engedély nélküli felhasználás esetén Szolgáltatót kötbér illeti meg. A kötbér összege képenként bruttó 60.000 Ft, illetve </w:t>
      </w:r>
      <w:proofErr w:type="spellStart"/>
      <w:r w:rsidRPr="00452FD8">
        <w:rPr>
          <w:rFonts w:ascii="Times New Roman" w:eastAsia="Times New Roman" w:hAnsi="Times New Roman" w:cs="Times New Roman"/>
          <w:sz w:val="24"/>
          <w:szCs w:val="24"/>
          <w:lang w:eastAsia="hu-HU"/>
        </w:rPr>
        <w:t>szavanként</w:t>
      </w:r>
      <w:proofErr w:type="spellEnd"/>
      <w:r w:rsidRPr="00452FD8">
        <w:rPr>
          <w:rFonts w:ascii="Times New Roman" w:eastAsia="Times New Roman" w:hAnsi="Times New Roman" w:cs="Times New Roman"/>
          <w:sz w:val="24"/>
          <w:szCs w:val="24"/>
          <w:lang w:eastAsia="hu-HU"/>
        </w:rPr>
        <w:t xml:space="preserve"> bruttó 20.000 Ft. Felhasználó tudomásul veszi, hogy ezen kötbérkikötés nem túlzó, és ennek tudatában böngészi az oldalt. A szerzői jogi jogsértés esetén Szolgáltató közjegyzői ténytanúsítást alkalmaz, melynek összegét szintén a jogsértő felhasználóra hárítja. </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p>
    <w:p w:rsidR="00452FD8" w:rsidRPr="00452FD8" w:rsidRDefault="00452FD8" w:rsidP="00452FD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b/>
          <w:bCs/>
          <w:sz w:val="24"/>
          <w:szCs w:val="24"/>
          <w:lang w:eastAsia="hu-HU"/>
        </w:rPr>
        <w:t>Adatvédelem</w:t>
      </w:r>
    </w:p>
    <w:p w:rsidR="00452FD8" w:rsidRPr="00452FD8" w:rsidRDefault="00452FD8" w:rsidP="00452FD8">
      <w:pPr>
        <w:spacing w:after="0" w:line="240" w:lineRule="auto"/>
        <w:rPr>
          <w:rFonts w:ascii="Times New Roman" w:eastAsia="Times New Roman" w:hAnsi="Times New Roman" w:cs="Times New Roman"/>
          <w:sz w:val="24"/>
          <w:szCs w:val="24"/>
          <w:lang w:eastAsia="hu-HU"/>
        </w:rPr>
      </w:pPr>
      <w:r w:rsidRPr="00452FD8">
        <w:rPr>
          <w:rFonts w:ascii="Times New Roman" w:eastAsia="Times New Roman" w:hAnsi="Times New Roman" w:cs="Times New Roman"/>
          <w:sz w:val="24"/>
          <w:szCs w:val="24"/>
          <w:lang w:eastAsia="hu-HU"/>
        </w:rPr>
        <w:t> </w:t>
      </w:r>
      <w:r w:rsidRPr="00452FD8">
        <w:rPr>
          <w:rFonts w:ascii="Times New Roman" w:eastAsia="Times New Roman" w:hAnsi="Times New Roman" w:cs="Times New Roman"/>
          <w:sz w:val="24"/>
          <w:szCs w:val="24"/>
          <w:lang w:eastAsia="hu-HU"/>
        </w:rPr>
        <w:br/>
        <w:t>A weboldal adatkezelési tájékoztatója elérhető a következő oldalon: </w:t>
      </w:r>
      <w:hyperlink r:id="rId18" w:history="1">
        <w:r w:rsidRPr="00452FD8">
          <w:rPr>
            <w:rFonts w:ascii="Times New Roman" w:eastAsia="Times New Roman" w:hAnsi="Times New Roman" w:cs="Times New Roman"/>
            <w:color w:val="0782C1"/>
            <w:sz w:val="24"/>
            <w:szCs w:val="24"/>
            <w:u w:val="single"/>
            <w:lang w:eastAsia="hu-HU"/>
          </w:rPr>
          <w:t>https://bmwalkatresz24.hu/adatvedelem</w:t>
        </w:r>
      </w:hyperlink>
      <w:r w:rsidRPr="00452FD8">
        <w:rPr>
          <w:rFonts w:ascii="Times New Roman" w:eastAsia="Times New Roman" w:hAnsi="Times New Roman" w:cs="Times New Roman"/>
          <w:sz w:val="24"/>
          <w:szCs w:val="24"/>
          <w:lang w:eastAsia="hu-HU"/>
        </w:rPr>
        <w:br/>
        <w:t> </w:t>
      </w:r>
      <w:r w:rsidRPr="00452FD8">
        <w:rPr>
          <w:rFonts w:ascii="Times New Roman" w:eastAsia="Times New Roman" w:hAnsi="Times New Roman" w:cs="Times New Roman"/>
          <w:sz w:val="24"/>
          <w:szCs w:val="24"/>
          <w:lang w:eastAsia="hu-HU"/>
        </w:rPr>
        <w:br/>
      </w:r>
      <w:r w:rsidRPr="00452FD8">
        <w:rPr>
          <w:rFonts w:ascii="Times New Roman" w:eastAsia="Times New Roman" w:hAnsi="Times New Roman" w:cs="Times New Roman"/>
          <w:b/>
          <w:bCs/>
          <w:sz w:val="24"/>
          <w:szCs w:val="24"/>
          <w:lang w:eastAsia="hu-HU"/>
        </w:rPr>
        <w:t>Szeged, 2020. szeptember 09.</w:t>
      </w:r>
    </w:p>
    <w:p w:rsidR="00DC44B2" w:rsidRPr="00452FD8" w:rsidRDefault="00DC44B2" w:rsidP="00452FD8">
      <w:bookmarkStart w:id="2" w:name="_GoBack"/>
      <w:bookmarkEnd w:id="2"/>
    </w:p>
    <w:sectPr w:rsidR="00DC44B2" w:rsidRPr="00452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2CE"/>
    <w:multiLevelType w:val="multilevel"/>
    <w:tmpl w:val="3FDE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45FD1"/>
    <w:multiLevelType w:val="multilevel"/>
    <w:tmpl w:val="20B0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55D2A"/>
    <w:multiLevelType w:val="multilevel"/>
    <w:tmpl w:val="975E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824C4"/>
    <w:multiLevelType w:val="multilevel"/>
    <w:tmpl w:val="6836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EB7C12"/>
    <w:multiLevelType w:val="multilevel"/>
    <w:tmpl w:val="49F6E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0019DD"/>
    <w:multiLevelType w:val="multilevel"/>
    <w:tmpl w:val="C9C08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4202B6"/>
    <w:multiLevelType w:val="multilevel"/>
    <w:tmpl w:val="7FA8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945055"/>
    <w:multiLevelType w:val="multilevel"/>
    <w:tmpl w:val="2CB2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1A319E"/>
    <w:multiLevelType w:val="multilevel"/>
    <w:tmpl w:val="89FE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DB5FD4"/>
    <w:multiLevelType w:val="multilevel"/>
    <w:tmpl w:val="3D46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1526B6"/>
    <w:multiLevelType w:val="multilevel"/>
    <w:tmpl w:val="917C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621FC3"/>
    <w:multiLevelType w:val="multilevel"/>
    <w:tmpl w:val="5E76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EB521E"/>
    <w:multiLevelType w:val="multilevel"/>
    <w:tmpl w:val="1706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B157BD"/>
    <w:multiLevelType w:val="multilevel"/>
    <w:tmpl w:val="8E76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DA0451"/>
    <w:multiLevelType w:val="multilevel"/>
    <w:tmpl w:val="9C16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2A70A8"/>
    <w:multiLevelType w:val="multilevel"/>
    <w:tmpl w:val="3910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2B28CD"/>
    <w:multiLevelType w:val="multilevel"/>
    <w:tmpl w:val="EDA45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037363"/>
    <w:multiLevelType w:val="multilevel"/>
    <w:tmpl w:val="B55A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024639E"/>
    <w:multiLevelType w:val="multilevel"/>
    <w:tmpl w:val="005A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2C28BC"/>
    <w:multiLevelType w:val="multilevel"/>
    <w:tmpl w:val="E5D2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E04E78"/>
    <w:multiLevelType w:val="multilevel"/>
    <w:tmpl w:val="36E0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2FE3B4B"/>
    <w:multiLevelType w:val="multilevel"/>
    <w:tmpl w:val="D36C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DF7925"/>
    <w:multiLevelType w:val="multilevel"/>
    <w:tmpl w:val="9898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467ED3"/>
    <w:multiLevelType w:val="multilevel"/>
    <w:tmpl w:val="612A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5C97ECB"/>
    <w:multiLevelType w:val="multilevel"/>
    <w:tmpl w:val="F55A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76B0F45"/>
    <w:multiLevelType w:val="multilevel"/>
    <w:tmpl w:val="1BB6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8BA5F3B"/>
    <w:multiLevelType w:val="multilevel"/>
    <w:tmpl w:val="55B2E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4D21AB"/>
    <w:multiLevelType w:val="multilevel"/>
    <w:tmpl w:val="8AC8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B65F1E"/>
    <w:multiLevelType w:val="multilevel"/>
    <w:tmpl w:val="B746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C1C1259"/>
    <w:multiLevelType w:val="multilevel"/>
    <w:tmpl w:val="1A18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C621BD5"/>
    <w:multiLevelType w:val="multilevel"/>
    <w:tmpl w:val="F74E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E6F4B7A"/>
    <w:multiLevelType w:val="multilevel"/>
    <w:tmpl w:val="85A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03D7A83"/>
    <w:multiLevelType w:val="multilevel"/>
    <w:tmpl w:val="8312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457AED"/>
    <w:multiLevelType w:val="multilevel"/>
    <w:tmpl w:val="3CD0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1D05148"/>
    <w:multiLevelType w:val="multilevel"/>
    <w:tmpl w:val="1F7A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494D40"/>
    <w:multiLevelType w:val="multilevel"/>
    <w:tmpl w:val="A1AC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6C1598"/>
    <w:multiLevelType w:val="multilevel"/>
    <w:tmpl w:val="2AF2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370C10"/>
    <w:multiLevelType w:val="multilevel"/>
    <w:tmpl w:val="E2BC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5153FB9"/>
    <w:multiLevelType w:val="multilevel"/>
    <w:tmpl w:val="9BDC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C65EBB"/>
    <w:multiLevelType w:val="multilevel"/>
    <w:tmpl w:val="D086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0B1AFD"/>
    <w:multiLevelType w:val="multilevel"/>
    <w:tmpl w:val="0596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6B77F79"/>
    <w:multiLevelType w:val="multilevel"/>
    <w:tmpl w:val="3192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6FB227D"/>
    <w:multiLevelType w:val="multilevel"/>
    <w:tmpl w:val="9FDE9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7036AFB"/>
    <w:multiLevelType w:val="multilevel"/>
    <w:tmpl w:val="D6C6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7FA4C48"/>
    <w:multiLevelType w:val="multilevel"/>
    <w:tmpl w:val="5822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333C20"/>
    <w:multiLevelType w:val="multilevel"/>
    <w:tmpl w:val="C8645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94502A7"/>
    <w:multiLevelType w:val="multilevel"/>
    <w:tmpl w:val="EDB49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AB8219B"/>
    <w:multiLevelType w:val="multilevel"/>
    <w:tmpl w:val="CC74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E9648A"/>
    <w:multiLevelType w:val="multilevel"/>
    <w:tmpl w:val="9EAA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F940651"/>
    <w:multiLevelType w:val="multilevel"/>
    <w:tmpl w:val="18E8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10370E1"/>
    <w:multiLevelType w:val="multilevel"/>
    <w:tmpl w:val="4F9C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541DFA"/>
    <w:multiLevelType w:val="multilevel"/>
    <w:tmpl w:val="83A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2633C94"/>
    <w:multiLevelType w:val="multilevel"/>
    <w:tmpl w:val="7FB02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9D656B"/>
    <w:multiLevelType w:val="multilevel"/>
    <w:tmpl w:val="1622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2E52AC2"/>
    <w:multiLevelType w:val="multilevel"/>
    <w:tmpl w:val="4042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272FB1"/>
    <w:multiLevelType w:val="multilevel"/>
    <w:tmpl w:val="C620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6C27FA5"/>
    <w:multiLevelType w:val="multilevel"/>
    <w:tmpl w:val="62A4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7101641"/>
    <w:multiLevelType w:val="multilevel"/>
    <w:tmpl w:val="0182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98B48B6"/>
    <w:multiLevelType w:val="multilevel"/>
    <w:tmpl w:val="6FA6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AE47469"/>
    <w:multiLevelType w:val="multilevel"/>
    <w:tmpl w:val="3E16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B492CB6"/>
    <w:multiLevelType w:val="multilevel"/>
    <w:tmpl w:val="042A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E197806"/>
    <w:multiLevelType w:val="multilevel"/>
    <w:tmpl w:val="C632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F7F1946"/>
    <w:multiLevelType w:val="multilevel"/>
    <w:tmpl w:val="AB4A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0497C9A"/>
    <w:multiLevelType w:val="multilevel"/>
    <w:tmpl w:val="C3425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605DEE"/>
    <w:multiLevelType w:val="multilevel"/>
    <w:tmpl w:val="6690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AA6C0B"/>
    <w:multiLevelType w:val="multilevel"/>
    <w:tmpl w:val="64D2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2B434FA"/>
    <w:multiLevelType w:val="multilevel"/>
    <w:tmpl w:val="331C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2F45551"/>
    <w:multiLevelType w:val="multilevel"/>
    <w:tmpl w:val="A344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3874709"/>
    <w:multiLevelType w:val="multilevel"/>
    <w:tmpl w:val="E15E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3E7463F"/>
    <w:multiLevelType w:val="multilevel"/>
    <w:tmpl w:val="3280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45C3722"/>
    <w:multiLevelType w:val="multilevel"/>
    <w:tmpl w:val="85D0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5104414"/>
    <w:multiLevelType w:val="multilevel"/>
    <w:tmpl w:val="0008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63F3170"/>
    <w:multiLevelType w:val="multilevel"/>
    <w:tmpl w:val="84AE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73613CF"/>
    <w:multiLevelType w:val="multilevel"/>
    <w:tmpl w:val="393AD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47B10C4B"/>
    <w:multiLevelType w:val="multilevel"/>
    <w:tmpl w:val="8E98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8134EC8"/>
    <w:multiLevelType w:val="multilevel"/>
    <w:tmpl w:val="303E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BD91158"/>
    <w:multiLevelType w:val="multilevel"/>
    <w:tmpl w:val="296C6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FC2A11"/>
    <w:multiLevelType w:val="multilevel"/>
    <w:tmpl w:val="30CC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D88234B"/>
    <w:multiLevelType w:val="multilevel"/>
    <w:tmpl w:val="483A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E4910C1"/>
    <w:multiLevelType w:val="multilevel"/>
    <w:tmpl w:val="F4A8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E584752"/>
    <w:multiLevelType w:val="multilevel"/>
    <w:tmpl w:val="CA8049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4F00781B"/>
    <w:multiLevelType w:val="multilevel"/>
    <w:tmpl w:val="D41C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E82BF4"/>
    <w:multiLevelType w:val="multilevel"/>
    <w:tmpl w:val="DBE2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23E6CAC"/>
    <w:multiLevelType w:val="multilevel"/>
    <w:tmpl w:val="931C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4A16855"/>
    <w:multiLevelType w:val="multilevel"/>
    <w:tmpl w:val="844E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58E74F0"/>
    <w:multiLevelType w:val="multilevel"/>
    <w:tmpl w:val="D808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59927F7"/>
    <w:multiLevelType w:val="multilevel"/>
    <w:tmpl w:val="AC08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5BA007F"/>
    <w:multiLevelType w:val="multilevel"/>
    <w:tmpl w:val="4DB23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7BA3440"/>
    <w:multiLevelType w:val="multilevel"/>
    <w:tmpl w:val="784E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8B5732B"/>
    <w:multiLevelType w:val="multilevel"/>
    <w:tmpl w:val="FB0C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9887939"/>
    <w:multiLevelType w:val="multilevel"/>
    <w:tmpl w:val="ADFE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AAC41A2"/>
    <w:multiLevelType w:val="multilevel"/>
    <w:tmpl w:val="38AE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ACA4762"/>
    <w:multiLevelType w:val="multilevel"/>
    <w:tmpl w:val="892A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C6D1A55"/>
    <w:multiLevelType w:val="multilevel"/>
    <w:tmpl w:val="DDBAA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C712753"/>
    <w:multiLevelType w:val="multilevel"/>
    <w:tmpl w:val="83F85C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15:restartNumberingAfterBreak="0">
    <w:nsid w:val="5D09646C"/>
    <w:multiLevelType w:val="multilevel"/>
    <w:tmpl w:val="89AA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D596204"/>
    <w:multiLevelType w:val="multilevel"/>
    <w:tmpl w:val="E758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E536B38"/>
    <w:multiLevelType w:val="multilevel"/>
    <w:tmpl w:val="14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FD81CC2"/>
    <w:multiLevelType w:val="multilevel"/>
    <w:tmpl w:val="E9808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02B2B65"/>
    <w:multiLevelType w:val="multilevel"/>
    <w:tmpl w:val="FC2E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12F1179"/>
    <w:multiLevelType w:val="multilevel"/>
    <w:tmpl w:val="EF58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17C2330"/>
    <w:multiLevelType w:val="multilevel"/>
    <w:tmpl w:val="5AD2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2B20D85"/>
    <w:multiLevelType w:val="multilevel"/>
    <w:tmpl w:val="D26A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2DA0976"/>
    <w:multiLevelType w:val="multilevel"/>
    <w:tmpl w:val="554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2DA0B08"/>
    <w:multiLevelType w:val="multilevel"/>
    <w:tmpl w:val="BBEE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39519D2"/>
    <w:multiLevelType w:val="multilevel"/>
    <w:tmpl w:val="86E8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6533C96"/>
    <w:multiLevelType w:val="multilevel"/>
    <w:tmpl w:val="19EA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6E65765"/>
    <w:multiLevelType w:val="multilevel"/>
    <w:tmpl w:val="12DC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6FD3952"/>
    <w:multiLevelType w:val="multilevel"/>
    <w:tmpl w:val="85C2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8C81AB9"/>
    <w:multiLevelType w:val="multilevel"/>
    <w:tmpl w:val="DBDE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CFE145B"/>
    <w:multiLevelType w:val="multilevel"/>
    <w:tmpl w:val="5952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E1903C9"/>
    <w:multiLevelType w:val="multilevel"/>
    <w:tmpl w:val="ED02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EA165FE"/>
    <w:multiLevelType w:val="multilevel"/>
    <w:tmpl w:val="2DF6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FBC4A5D"/>
    <w:multiLevelType w:val="multilevel"/>
    <w:tmpl w:val="183C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0C20D08"/>
    <w:multiLevelType w:val="multilevel"/>
    <w:tmpl w:val="5FBC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1D95161"/>
    <w:multiLevelType w:val="multilevel"/>
    <w:tmpl w:val="6684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2296EF2"/>
    <w:multiLevelType w:val="multilevel"/>
    <w:tmpl w:val="F1EC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31C5697"/>
    <w:multiLevelType w:val="multilevel"/>
    <w:tmpl w:val="6D8A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54945F7"/>
    <w:multiLevelType w:val="multilevel"/>
    <w:tmpl w:val="8C82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58540F9"/>
    <w:multiLevelType w:val="multilevel"/>
    <w:tmpl w:val="AB18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5CB4018"/>
    <w:multiLevelType w:val="multilevel"/>
    <w:tmpl w:val="109E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7524AE6"/>
    <w:multiLevelType w:val="multilevel"/>
    <w:tmpl w:val="2018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7CF031F"/>
    <w:multiLevelType w:val="multilevel"/>
    <w:tmpl w:val="EAF43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91D0E6B"/>
    <w:multiLevelType w:val="multilevel"/>
    <w:tmpl w:val="8DFC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9421ADF"/>
    <w:multiLevelType w:val="multilevel"/>
    <w:tmpl w:val="1618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A346C5F"/>
    <w:multiLevelType w:val="multilevel"/>
    <w:tmpl w:val="8136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AAA300E"/>
    <w:multiLevelType w:val="multilevel"/>
    <w:tmpl w:val="8EDC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B263D2F"/>
    <w:multiLevelType w:val="multilevel"/>
    <w:tmpl w:val="DBF0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B6B08B5"/>
    <w:multiLevelType w:val="multilevel"/>
    <w:tmpl w:val="86A0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C410FAC"/>
    <w:multiLevelType w:val="multilevel"/>
    <w:tmpl w:val="C8AE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D2D6B7D"/>
    <w:multiLevelType w:val="multilevel"/>
    <w:tmpl w:val="C7F6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E6A7D7B"/>
    <w:multiLevelType w:val="multilevel"/>
    <w:tmpl w:val="71847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EBD5BF3"/>
    <w:multiLevelType w:val="multilevel"/>
    <w:tmpl w:val="6374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EC75D26"/>
    <w:multiLevelType w:val="multilevel"/>
    <w:tmpl w:val="A7D0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85"/>
  </w:num>
  <w:num w:numId="3">
    <w:abstractNumId w:val="13"/>
  </w:num>
  <w:num w:numId="4">
    <w:abstractNumId w:val="84"/>
  </w:num>
  <w:num w:numId="5">
    <w:abstractNumId w:val="12"/>
  </w:num>
  <w:num w:numId="6">
    <w:abstractNumId w:val="14"/>
  </w:num>
  <w:num w:numId="7">
    <w:abstractNumId w:val="75"/>
  </w:num>
  <w:num w:numId="8">
    <w:abstractNumId w:val="45"/>
  </w:num>
  <w:num w:numId="9">
    <w:abstractNumId w:val="128"/>
  </w:num>
  <w:num w:numId="10">
    <w:abstractNumId w:val="18"/>
  </w:num>
  <w:num w:numId="11">
    <w:abstractNumId w:val="11"/>
  </w:num>
  <w:num w:numId="12">
    <w:abstractNumId w:val="39"/>
  </w:num>
  <w:num w:numId="13">
    <w:abstractNumId w:val="89"/>
  </w:num>
  <w:num w:numId="14">
    <w:abstractNumId w:val="50"/>
  </w:num>
  <w:num w:numId="15">
    <w:abstractNumId w:val="115"/>
  </w:num>
  <w:num w:numId="16">
    <w:abstractNumId w:val="46"/>
  </w:num>
  <w:num w:numId="17">
    <w:abstractNumId w:val="65"/>
  </w:num>
  <w:num w:numId="18">
    <w:abstractNumId w:val="24"/>
  </w:num>
  <w:num w:numId="19">
    <w:abstractNumId w:val="129"/>
  </w:num>
  <w:num w:numId="20">
    <w:abstractNumId w:val="133"/>
  </w:num>
  <w:num w:numId="21">
    <w:abstractNumId w:val="6"/>
  </w:num>
  <w:num w:numId="22">
    <w:abstractNumId w:val="108"/>
  </w:num>
  <w:num w:numId="23">
    <w:abstractNumId w:val="116"/>
  </w:num>
  <w:num w:numId="24">
    <w:abstractNumId w:val="58"/>
  </w:num>
  <w:num w:numId="25">
    <w:abstractNumId w:val="5"/>
  </w:num>
  <w:num w:numId="26">
    <w:abstractNumId w:val="19"/>
  </w:num>
  <w:num w:numId="27">
    <w:abstractNumId w:val="97"/>
  </w:num>
  <w:num w:numId="28">
    <w:abstractNumId w:val="10"/>
  </w:num>
  <w:num w:numId="29">
    <w:abstractNumId w:val="94"/>
  </w:num>
  <w:num w:numId="30">
    <w:abstractNumId w:val="131"/>
  </w:num>
  <w:num w:numId="31">
    <w:abstractNumId w:val="117"/>
  </w:num>
  <w:num w:numId="32">
    <w:abstractNumId w:val="7"/>
  </w:num>
  <w:num w:numId="33">
    <w:abstractNumId w:val="72"/>
  </w:num>
  <w:num w:numId="34">
    <w:abstractNumId w:val="86"/>
  </w:num>
  <w:num w:numId="35">
    <w:abstractNumId w:val="54"/>
  </w:num>
  <w:num w:numId="36">
    <w:abstractNumId w:val="121"/>
  </w:num>
  <w:num w:numId="37">
    <w:abstractNumId w:val="98"/>
  </w:num>
  <w:num w:numId="38">
    <w:abstractNumId w:val="38"/>
  </w:num>
  <w:num w:numId="39">
    <w:abstractNumId w:val="2"/>
  </w:num>
  <w:num w:numId="40">
    <w:abstractNumId w:val="42"/>
  </w:num>
  <w:num w:numId="41">
    <w:abstractNumId w:val="27"/>
  </w:num>
  <w:num w:numId="42">
    <w:abstractNumId w:val="87"/>
  </w:num>
  <w:num w:numId="43">
    <w:abstractNumId w:val="40"/>
  </w:num>
  <w:num w:numId="44">
    <w:abstractNumId w:val="23"/>
  </w:num>
  <w:num w:numId="45">
    <w:abstractNumId w:val="20"/>
  </w:num>
  <w:num w:numId="46">
    <w:abstractNumId w:val="91"/>
  </w:num>
  <w:num w:numId="47">
    <w:abstractNumId w:val="41"/>
  </w:num>
  <w:num w:numId="48">
    <w:abstractNumId w:val="57"/>
  </w:num>
  <w:num w:numId="49">
    <w:abstractNumId w:val="99"/>
  </w:num>
  <w:num w:numId="50">
    <w:abstractNumId w:val="113"/>
  </w:num>
  <w:num w:numId="51">
    <w:abstractNumId w:val="127"/>
  </w:num>
  <w:num w:numId="52">
    <w:abstractNumId w:val="74"/>
  </w:num>
  <w:num w:numId="53">
    <w:abstractNumId w:val="8"/>
  </w:num>
  <w:num w:numId="54">
    <w:abstractNumId w:val="111"/>
  </w:num>
  <w:num w:numId="55">
    <w:abstractNumId w:val="73"/>
  </w:num>
  <w:num w:numId="56">
    <w:abstractNumId w:val="67"/>
  </w:num>
  <w:num w:numId="57">
    <w:abstractNumId w:val="21"/>
  </w:num>
  <w:num w:numId="58">
    <w:abstractNumId w:val="95"/>
  </w:num>
  <w:num w:numId="59">
    <w:abstractNumId w:val="122"/>
  </w:num>
  <w:num w:numId="60">
    <w:abstractNumId w:val="28"/>
  </w:num>
  <w:num w:numId="61">
    <w:abstractNumId w:val="68"/>
  </w:num>
  <w:num w:numId="62">
    <w:abstractNumId w:val="92"/>
  </w:num>
  <w:num w:numId="63">
    <w:abstractNumId w:val="64"/>
  </w:num>
  <w:num w:numId="64">
    <w:abstractNumId w:val="31"/>
  </w:num>
  <w:num w:numId="65">
    <w:abstractNumId w:val="51"/>
  </w:num>
  <w:num w:numId="66">
    <w:abstractNumId w:val="125"/>
  </w:num>
  <w:num w:numId="67">
    <w:abstractNumId w:val="4"/>
  </w:num>
  <w:num w:numId="68">
    <w:abstractNumId w:val="69"/>
  </w:num>
  <w:num w:numId="69">
    <w:abstractNumId w:val="0"/>
  </w:num>
  <w:num w:numId="70">
    <w:abstractNumId w:val="25"/>
  </w:num>
  <w:num w:numId="71">
    <w:abstractNumId w:val="17"/>
  </w:num>
  <w:num w:numId="72">
    <w:abstractNumId w:val="52"/>
  </w:num>
  <w:num w:numId="73">
    <w:abstractNumId w:val="70"/>
  </w:num>
  <w:num w:numId="74">
    <w:abstractNumId w:val="88"/>
  </w:num>
  <w:num w:numId="75">
    <w:abstractNumId w:val="61"/>
  </w:num>
  <w:num w:numId="76">
    <w:abstractNumId w:val="130"/>
  </w:num>
  <w:num w:numId="77">
    <w:abstractNumId w:val="76"/>
  </w:num>
  <w:num w:numId="78">
    <w:abstractNumId w:val="132"/>
  </w:num>
  <w:num w:numId="79">
    <w:abstractNumId w:val="55"/>
  </w:num>
  <w:num w:numId="80">
    <w:abstractNumId w:val="48"/>
  </w:num>
  <w:num w:numId="81">
    <w:abstractNumId w:val="56"/>
  </w:num>
  <w:num w:numId="82">
    <w:abstractNumId w:val="126"/>
  </w:num>
  <w:num w:numId="83">
    <w:abstractNumId w:val="120"/>
  </w:num>
  <w:num w:numId="84">
    <w:abstractNumId w:val="32"/>
  </w:num>
  <w:num w:numId="85">
    <w:abstractNumId w:val="90"/>
  </w:num>
  <w:num w:numId="86">
    <w:abstractNumId w:val="114"/>
  </w:num>
  <w:num w:numId="87">
    <w:abstractNumId w:val="44"/>
  </w:num>
  <w:num w:numId="88">
    <w:abstractNumId w:val="9"/>
  </w:num>
  <w:num w:numId="89">
    <w:abstractNumId w:val="96"/>
  </w:num>
  <w:num w:numId="90">
    <w:abstractNumId w:val="3"/>
  </w:num>
  <w:num w:numId="91">
    <w:abstractNumId w:val="80"/>
  </w:num>
  <w:num w:numId="92">
    <w:abstractNumId w:val="102"/>
  </w:num>
  <w:num w:numId="93">
    <w:abstractNumId w:val="22"/>
  </w:num>
  <w:num w:numId="94">
    <w:abstractNumId w:val="82"/>
  </w:num>
  <w:num w:numId="95">
    <w:abstractNumId w:val="60"/>
  </w:num>
  <w:num w:numId="96">
    <w:abstractNumId w:val="26"/>
  </w:num>
  <w:num w:numId="97">
    <w:abstractNumId w:val="36"/>
  </w:num>
  <w:num w:numId="98">
    <w:abstractNumId w:val="104"/>
  </w:num>
  <w:num w:numId="99">
    <w:abstractNumId w:val="101"/>
  </w:num>
  <w:num w:numId="100">
    <w:abstractNumId w:val="123"/>
  </w:num>
  <w:num w:numId="101">
    <w:abstractNumId w:val="53"/>
  </w:num>
  <w:num w:numId="102">
    <w:abstractNumId w:val="71"/>
  </w:num>
  <w:num w:numId="103">
    <w:abstractNumId w:val="34"/>
  </w:num>
  <w:num w:numId="104">
    <w:abstractNumId w:val="15"/>
  </w:num>
  <w:num w:numId="105">
    <w:abstractNumId w:val="63"/>
  </w:num>
  <w:num w:numId="106">
    <w:abstractNumId w:val="107"/>
  </w:num>
  <w:num w:numId="107">
    <w:abstractNumId w:val="77"/>
  </w:num>
  <w:num w:numId="108">
    <w:abstractNumId w:val="103"/>
  </w:num>
  <w:num w:numId="109">
    <w:abstractNumId w:val="119"/>
  </w:num>
  <w:num w:numId="110">
    <w:abstractNumId w:val="59"/>
  </w:num>
  <w:num w:numId="111">
    <w:abstractNumId w:val="81"/>
  </w:num>
  <w:num w:numId="112">
    <w:abstractNumId w:val="100"/>
  </w:num>
  <w:num w:numId="113">
    <w:abstractNumId w:val="43"/>
  </w:num>
  <w:num w:numId="114">
    <w:abstractNumId w:val="35"/>
  </w:num>
  <w:num w:numId="115">
    <w:abstractNumId w:val="30"/>
  </w:num>
  <w:num w:numId="116">
    <w:abstractNumId w:val="105"/>
  </w:num>
  <w:num w:numId="117">
    <w:abstractNumId w:val="66"/>
  </w:num>
  <w:num w:numId="118">
    <w:abstractNumId w:val="16"/>
  </w:num>
  <w:num w:numId="119">
    <w:abstractNumId w:val="93"/>
  </w:num>
  <w:num w:numId="120">
    <w:abstractNumId w:val="33"/>
  </w:num>
  <w:num w:numId="121">
    <w:abstractNumId w:val="29"/>
  </w:num>
  <w:num w:numId="122">
    <w:abstractNumId w:val="62"/>
  </w:num>
  <w:num w:numId="123">
    <w:abstractNumId w:val="109"/>
  </w:num>
  <w:num w:numId="124">
    <w:abstractNumId w:val="49"/>
  </w:num>
  <w:num w:numId="125">
    <w:abstractNumId w:val="79"/>
  </w:num>
  <w:num w:numId="126">
    <w:abstractNumId w:val="112"/>
  </w:num>
  <w:num w:numId="127">
    <w:abstractNumId w:val="37"/>
  </w:num>
  <w:num w:numId="128">
    <w:abstractNumId w:val="78"/>
  </w:num>
  <w:num w:numId="129">
    <w:abstractNumId w:val="110"/>
  </w:num>
  <w:num w:numId="130">
    <w:abstractNumId w:val="1"/>
  </w:num>
  <w:num w:numId="131">
    <w:abstractNumId w:val="118"/>
  </w:num>
  <w:num w:numId="132">
    <w:abstractNumId w:val="106"/>
  </w:num>
  <w:num w:numId="133">
    <w:abstractNumId w:val="124"/>
  </w:num>
  <w:num w:numId="134">
    <w:abstractNumId w:val="8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D8"/>
    <w:rsid w:val="00452FD8"/>
    <w:rsid w:val="00DC4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CFAC4-75D0-4827-8CC5-FDDD71E8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8830">
      <w:bodyDiv w:val="1"/>
      <w:marLeft w:val="0"/>
      <w:marRight w:val="0"/>
      <w:marTop w:val="0"/>
      <w:marBottom w:val="0"/>
      <w:divBdr>
        <w:top w:val="none" w:sz="0" w:space="0" w:color="auto"/>
        <w:left w:val="none" w:sz="0" w:space="0" w:color="auto"/>
        <w:bottom w:val="none" w:sz="0" w:space="0" w:color="auto"/>
        <w:right w:val="none" w:sz="0" w:space="0" w:color="auto"/>
      </w:divBdr>
      <w:divsChild>
        <w:div w:id="106854908">
          <w:marLeft w:val="0"/>
          <w:marRight w:val="0"/>
          <w:marTop w:val="0"/>
          <w:marBottom w:val="0"/>
          <w:divBdr>
            <w:top w:val="none" w:sz="0" w:space="0" w:color="auto"/>
            <w:left w:val="none" w:sz="0" w:space="0" w:color="auto"/>
            <w:bottom w:val="none" w:sz="0" w:space="0" w:color="auto"/>
            <w:right w:val="none" w:sz="0" w:space="0" w:color="auto"/>
          </w:divBdr>
          <w:divsChild>
            <w:div w:id="219445925">
              <w:marLeft w:val="0"/>
              <w:marRight w:val="0"/>
              <w:marTop w:val="0"/>
              <w:marBottom w:val="0"/>
              <w:divBdr>
                <w:top w:val="none" w:sz="0" w:space="0" w:color="auto"/>
                <w:left w:val="none" w:sz="0" w:space="0" w:color="auto"/>
                <w:bottom w:val="none" w:sz="0" w:space="0" w:color="auto"/>
                <w:right w:val="none" w:sz="0" w:space="0" w:color="auto"/>
              </w:divBdr>
            </w:div>
            <w:div w:id="1063721795">
              <w:marLeft w:val="0"/>
              <w:marRight w:val="0"/>
              <w:marTop w:val="0"/>
              <w:marBottom w:val="0"/>
              <w:divBdr>
                <w:top w:val="none" w:sz="0" w:space="0" w:color="auto"/>
                <w:left w:val="none" w:sz="0" w:space="0" w:color="auto"/>
                <w:bottom w:val="none" w:sz="0" w:space="0" w:color="auto"/>
                <w:right w:val="none" w:sz="0" w:space="0" w:color="auto"/>
              </w:divBdr>
            </w:div>
            <w:div w:id="15880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das@bmwalkatresz24.hu" TargetMode="External"/><Relationship Id="rId13" Type="http://schemas.openxmlformats.org/officeDocument/2006/relationships/hyperlink" Target="https://www.kormanyhivatal.hu/hu/elerhetosegek" TargetMode="External"/><Relationship Id="rId18" Type="http://schemas.openxmlformats.org/officeDocument/2006/relationships/hyperlink" Target="https://bmwalkatresz24.hu/adatvedelem" TargetMode="External"/><Relationship Id="rId3" Type="http://schemas.openxmlformats.org/officeDocument/2006/relationships/settings" Target="settings.xml"/><Relationship Id="rId7" Type="http://schemas.openxmlformats.org/officeDocument/2006/relationships/hyperlink" Target="https://bmwalkatresz24.hu/aszf.pdf" TargetMode="External"/><Relationship Id="rId12" Type="http://schemas.openxmlformats.org/officeDocument/2006/relationships/hyperlink" Target="https://eur-lex.europa.eu/LexUriServ/LexUriServ.do?uri=OJ:L:2011:304:0064:0088:HU:PDF" TargetMode="External"/><Relationship Id="rId17" Type="http://schemas.openxmlformats.org/officeDocument/2006/relationships/hyperlink" Target="https://ec.europa.eu/odr" TargetMode="External"/><Relationship Id="rId2" Type="http://schemas.openxmlformats.org/officeDocument/2006/relationships/styles" Target="styles.xml"/><Relationship Id="rId16"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mwalkatresz24.hu/aszf" TargetMode="External"/><Relationship Id="rId11" Type="http://schemas.openxmlformats.org/officeDocument/2006/relationships/hyperlink" Target="https://net.jogtar.hu/jr/gen/hjegy_doc.cgi?docid=a1400045.kor" TargetMode="External"/><Relationship Id="rId5" Type="http://schemas.openxmlformats.org/officeDocument/2006/relationships/hyperlink" Target="https://bmwalkatresz24.hu/" TargetMode="External"/><Relationship Id="rId15" Type="http://schemas.openxmlformats.org/officeDocument/2006/relationships/hyperlink" Target="mailto:bekeltett@tmkik.h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ravanet.hu" TargetMode="External"/><Relationship Id="rId14" Type="http://schemas.openxmlformats.org/officeDocument/2006/relationships/hyperlink" Target="https://www.skik.hu/hu/bekeltet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6140</Words>
  <Characters>42368</Characters>
  <Application>Microsoft Office Word</Application>
  <DocSecurity>0</DocSecurity>
  <Lines>353</Lines>
  <Paragraphs>96</Paragraphs>
  <ScaleCrop>false</ScaleCrop>
  <Company/>
  <LinksUpToDate>false</LinksUpToDate>
  <CharactersWithSpaces>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Bidder Best</dc:creator>
  <cp:keywords/>
  <dc:description/>
  <cp:lastModifiedBy>Bidder Best</cp:lastModifiedBy>
  <cp:revision>1</cp:revision>
  <dcterms:created xsi:type="dcterms:W3CDTF">2021-11-03T16:37:00Z</dcterms:created>
  <dcterms:modified xsi:type="dcterms:W3CDTF">2021-11-03T16:40:00Z</dcterms:modified>
</cp:coreProperties>
</file>